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Bonjour les élèves,</w:t>
      </w: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Voici un petit quiz sur le recyclage, vous pouvez répondre sur une feuille à part</w:t>
      </w:r>
      <w:r w:rsidR="00156289">
        <w:rPr>
          <w:rFonts w:ascii="Times New Roman" w:eastAsia="Times New Roman" w:hAnsi="Times New Roman" w:cs="Times New Roman"/>
          <w:lang w:eastAsia="fr-FR"/>
        </w:rPr>
        <w:t xml:space="preserve"> sans soucis si vous ne savez pas imprimer la feuille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Pour répondre aux questions vous pouvez vous aider d’internet, de vos connais</w:t>
      </w:r>
      <w:r w:rsidR="00156289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>ances, de vos anciens cours ….</w:t>
      </w:r>
    </w:p>
    <w:p w:rsidR="00156289" w:rsidRDefault="00156289" w:rsidP="00156289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156289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Prenez bien soin de vous et de votre famille, on se revoit très vite les filles</w:t>
      </w:r>
    </w:p>
    <w:p w:rsidR="00156289" w:rsidRDefault="00156289" w:rsidP="00156289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Madame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Petrillo</w:t>
      </w:r>
      <w:proofErr w:type="spellEnd"/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15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recyclage petit quiz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Dans mon sac bleu PMC, je peux déposer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bouteilles d’eau en plastique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flacons de shampoing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sachets en plastique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Dans mon sac bleu PMC, je ne peux pas jeter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pots de yaourt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bidons de lessive liquide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bouteilles de yaourt à boire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Pour que mon sac bleu PMC soit collecté, je dois :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 a) écraser toutes les bouteilles en plastique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 b) ne pas accrocher de bidons à l’extérieur du sac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retirer tous les bouchons des bouteilles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Lors du recyclage, les bouteilles et flacons en plastique sont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lavés, broyés et transformés en granulés ou fibres en plastique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brûlés et fondus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aplatis par de gros rouleaux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 recyclage des bouteilles et flacons en plastique permet entre autres de fabriquer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clés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 la colle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fibres synthétiques qui garnissent l’intérieur des couettes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Pour ne pas utiliser plus de bouteilles et flacons en plastique que nécessaire, je peux :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 a) utiliser les grands contenants de gel douche et de shampoing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me laver une seule fois par semaine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jeter les bouteilles et flacons en plastique dans la poubelle d’ordures ménagères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lastRenderedPageBreak/>
        <w:t xml:space="preserve">Dans mon sac bleu PMC, je peux déposer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a) des paquets de chips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 b) des boîtes de conserve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emballages de compote à boire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Dans mon sac bleu PMC, je ne peux pas jeter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capsules en métal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raviers en aluminium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les pochons de compote à boire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Que dois-je faire si le collecteur a collé un autocollant ‘‘main rouge’’ sur mon sac bleu PMC : a) laisser mon sac sur le trottoir jusqu’à la prochaine collecte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enlever le ou les intrus du sac et le représenter à la prochaine collecte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l’abandonner dans la nature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Lors du tri, les emballages en acier sont séparés de ceux en aluminium :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 a) à la main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en les plongeant dans l’eau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grâce à des aimants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Les emballages métalliques Avec des canettes recyclées, on peut fabriquer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un vélo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un barbecue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un cerf-volant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Pour réduire mes déchets d’emballages métalliques comme les boîtes de conserve, je peux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privilégier les produits frais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les apporter </w:t>
      </w:r>
      <w:r w:rsidR="00156289">
        <w:rPr>
          <w:rFonts w:ascii="Times New Roman" w:eastAsia="Times New Roman" w:hAnsi="Times New Roman" w:cs="Times New Roman"/>
          <w:lang w:eastAsia="fr-FR"/>
        </w:rPr>
        <w:t>au parc à conteneur</w:t>
      </w:r>
      <w:r w:rsidRPr="00D2720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les écraser avant de les jeter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 ‘‘C’’ de PMC signifie que je peux jeter dans le sac bleu PMC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emballages en Carton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Cartons à boissons (ex : berlingots)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Caisses en plastique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Dans mon sac bleu PMC, je ne peux pas jeter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cartons à boissons de soupe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les pailles des cartons à boissons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boîtes en carton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lastRenderedPageBreak/>
        <w:t xml:space="preserve">Lors de la collecte des sacs bleus PMC, je dois veiller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à mettre mon sac devant la maison du voisin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à ce que mon sac soit bien visible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à sortir mon sac 2 jours à l’avance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Les cartons à boissons sont composés de plusieurs matières recyclables. Quelles sont ces matières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le carton principalement, le plastique et parfois l’aluminium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le carton et l’aluminium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le carton et le papier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Grâce au recyclage des cartons à boissons, et avec le carton qui les compose, on peut fabriquer :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pulls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b) des boîtes à œufs en carton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du papier journal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Pour jeter moins de berlingots, je peux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les écraser avant de les jeter dans le sac bleu PMC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jeter les cartons à boissons dans la poubelle d’ordures ménagères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presser des oranges pour en faire du jus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Lors de la collecte des papiers-cartons, je peux déposer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vieux journaux et magazines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emballages cartonnés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du papier toilette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Lors de la collecte des papiers-cartons, je ne peux pas déposer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vieux mouchoirs en papier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enveloppes vides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boîtes de céréales en carton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Pour que le collecteur puisse facilement ramasser les papiers-cartons sans perturber le recyclage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je les mets dans un sac en plastique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je les ficelle ou les dépose dans une caisse en carton bien fermée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je les colle avec du papier-collant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Lors du recyclage des papiers-cartons, ceux-ci sont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mélangés à de l’eau et transformés en pulpe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brûlés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broyés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Grâce au recyclage des papiers-cartons, on peut fabriquer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</w:t>
      </w:r>
      <w:proofErr w:type="spellStart"/>
      <w:r w:rsidRPr="00D27205">
        <w:rPr>
          <w:rFonts w:ascii="Times New Roman" w:eastAsia="Times New Roman" w:hAnsi="Times New Roman" w:cs="Times New Roman"/>
          <w:lang w:eastAsia="fr-FR"/>
        </w:rPr>
        <w:t>gsm</w:t>
      </w:r>
      <w:proofErr w:type="spellEnd"/>
      <w:r w:rsidRPr="00D2720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b) des magazines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vêtements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Pour réduire la quantité de déchets papiers-cartons, je peux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planter des arbres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utiliser du papier recyclé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mettre un autocollant ‘‘stop pub’’ sur ma boîte aux lettres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Une fois mon bocal de confiture vide, je le jette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dans n’importe quelle bulle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dans la bulle prévue pour le verre incolore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dans la bulle prévue pour le verre coloré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Dans la bulle à verre prévue pour le verre incolore, je ne peux pas déposer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verres ou des cruches à eau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plats en verre pour le four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une bouteille de jus de fruit en verre non coloré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 Lorsque je me rends aux bulles à verre, je suis obligé de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nettoyer les bulles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payer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reprendre le sac ou la caisse qui a servi au transport de mon verre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 recyclage des bouteilles et bocaux en verre n’est possible que si ceux-ci sont bien triés. Cela signifie qu’il faut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séparer les bouteilles des bocaux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séparer le verre incolore du verre coloré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casser les bouteilles et bocaux en petits morceaux </w:t>
      </w: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 recyclage des bouteilles et bocaux en verre incolore permet de fabriquer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vitres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bouteilles et bocaux en verre incolore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miroirs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lastRenderedPageBreak/>
        <w:t xml:space="preserve">Pour réduire ma quantité de verre à apporter à la bulle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je lave et ensuite réutilise mes bocaux comme pots de confiture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je demande au voisin de les apporter à la bulle pour moi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je jette les bocaux dans la poubelle d’ordures ménagères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Trier le verre coloré signifie que je peux apporter à la bulle à verre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a) n’importe quel objet en verre de couleur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les bouteilles et bocaux en verre transparent coloré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les bouteilles et bocaux en verre coloré et opaque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Dans la bulle à verre destinée au verre coloré, je ne peux pas déposer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bouteilles brunes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bouteilles de bière brunes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bouteilles brunes de médicaments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Pour pouvoir déposer mes bouteilles et bocaux en verre dans les bulles, je dois d’abord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bien les vider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enlever les étiquettes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enlever les capsules et les couvercles (déposer les couvercles et capsules métalliques dans le sac bleu PMC)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 verre est recyclable à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l’infini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75%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50%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 recyclage des bouteilles et bocaux en verre coloré permet de fabriquer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uniquement des bouteilles et bocaux en verre coloré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>b) des bouteilles et bocaux en verre incolore et coloré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n’importe quel objet en verre 5 Le verre coloré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Pour garder les environs des bulles à verre propres, il est préférable de transporter mes bouteilles et bocaux aux bulles à verre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dans un sac en plastique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dans un sac réutilisable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dans une caisse en carton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Dans la poubelle d’ordures ménagères, je dois jeter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uniquement les déchets qui peuvent être recyclés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uniquement les déchets pour lesquels il n’existe pas de filière de recyclage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tous les types de déchets sans les trier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lastRenderedPageBreak/>
        <w:t xml:space="preserve">Dans la poubelle d’ordures ménagères, je ne peux pas jeter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canettes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chewing-gums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des serviettes en papier </w:t>
      </w: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Que deviennent les ordures ménagères une fois collectées ?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rien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elles sont valorisées par incinération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elles sont enfouies dans le sol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156289" w:rsidRDefault="00156289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Les ordures ménagères sont valorisées. Cela signifie qu’elles servent à produire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des pièces de monnaie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des objets décoratifs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de l’énergie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Pour réduire le volume de mes ordures ménagères, je peux :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a) les brûler dans mon jardin </w:t>
      </w:r>
    </w:p>
    <w:p w:rsid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b) acheter une poubelle plus grande </w:t>
      </w:r>
    </w:p>
    <w:p w:rsidR="00D27205" w:rsidRPr="00D27205" w:rsidRDefault="00D27205" w:rsidP="00D27205">
      <w:pPr>
        <w:rPr>
          <w:rFonts w:ascii="Times New Roman" w:eastAsia="Times New Roman" w:hAnsi="Times New Roman" w:cs="Times New Roman"/>
          <w:lang w:eastAsia="fr-FR"/>
        </w:rPr>
      </w:pPr>
      <w:r w:rsidRPr="00D27205">
        <w:rPr>
          <w:rFonts w:ascii="Times New Roman" w:eastAsia="Times New Roman" w:hAnsi="Times New Roman" w:cs="Times New Roman"/>
          <w:lang w:eastAsia="fr-FR"/>
        </w:rPr>
        <w:t xml:space="preserve">c) faire du compost avec les déchets organiques (ex : épluchures, restes de nourriture, etc. ) </w:t>
      </w:r>
    </w:p>
    <w:p w:rsidR="00803B6A" w:rsidRDefault="00156289"/>
    <w:p w:rsidR="00156289" w:rsidRDefault="00156289"/>
    <w:sectPr w:rsidR="00156289" w:rsidSect="00F413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05"/>
    <w:rsid w:val="00156289"/>
    <w:rsid w:val="008E7EAD"/>
    <w:rsid w:val="00D27205"/>
    <w:rsid w:val="00F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B1F4B"/>
  <w15:chartTrackingRefBased/>
  <w15:docId w15:val="{49A520F2-F33E-EB45-8A83-C855FB5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 Tracey</dc:creator>
  <cp:keywords/>
  <dc:description/>
  <cp:lastModifiedBy>KUNTZ Tracey</cp:lastModifiedBy>
  <cp:revision>1</cp:revision>
  <dcterms:created xsi:type="dcterms:W3CDTF">2020-10-29T09:44:00Z</dcterms:created>
  <dcterms:modified xsi:type="dcterms:W3CDTF">2020-10-29T10:08:00Z</dcterms:modified>
</cp:coreProperties>
</file>