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1B" w:rsidRPr="006A0AE2" w:rsidRDefault="00337F1B" w:rsidP="00337F1B">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Correctif 1et 2</w:t>
      </w:r>
    </w:p>
    <w:p w:rsidR="00337F1B" w:rsidRDefault="00337F1B" w:rsidP="00337F1B">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337F1B" w:rsidRPr="008B3736" w:rsidRDefault="00337F1B" w:rsidP="00337F1B">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3</w:t>
      </w:r>
      <w:r w:rsidRPr="00513DDC">
        <w:rPr>
          <w:sz w:val="28"/>
          <w:vertAlign w:val="superscript"/>
        </w:rPr>
        <w:t>ème</w:t>
      </w:r>
      <w:r>
        <w:rPr>
          <w:sz w:val="28"/>
        </w:rPr>
        <w:t xml:space="preserve"> CEFA</w:t>
      </w:r>
    </w:p>
    <w:p w:rsidR="00337F1B" w:rsidRDefault="00337F1B" w:rsidP="00337F1B">
      <w:pPr>
        <w:ind w:left="0"/>
      </w:pPr>
    </w:p>
    <w:p w:rsidR="00337F1B" w:rsidRPr="00525176" w:rsidRDefault="00337F1B" w:rsidP="00337F1B">
      <w:pPr>
        <w:pStyle w:val="Paragraphedeliste"/>
        <w:numPr>
          <w:ilvl w:val="0"/>
          <w:numId w:val="5"/>
        </w:numPr>
        <w:rPr>
          <w:rFonts w:ascii="Times New Roman" w:hAnsi="Times New Roman"/>
          <w:sz w:val="24"/>
          <w:szCs w:val="24"/>
          <w:lang w:eastAsia="fr-BE"/>
        </w:rPr>
      </w:pPr>
      <w:r w:rsidRPr="00525176">
        <w:rPr>
          <w:shd w:val="clear" w:color="auto" w:fill="FFFFFF"/>
          <w:lang w:eastAsia="fr-BE"/>
        </w:rPr>
        <w:t>Nadia raconte « Je suis très sensible à la lumière, surtout quand j’essaye de m’endormir. Récemment, mon compagnon s’est acheté une nouvelle tablette pour lire le soir avant de dormir. Il fait toujours attention de ne pas tourner l’écran vers moi. Parfois j’ai l’impression d’être aveuglée, parfois ça va. Je ne comprends pas pourquoi</w:t>
      </w:r>
      <w:r>
        <w:rPr>
          <w:shd w:val="clear" w:color="auto" w:fill="FFFFFF"/>
          <w:lang w:eastAsia="fr-BE"/>
        </w:rPr>
        <w:t>,</w:t>
      </w:r>
      <w:r w:rsidRPr="00525176">
        <w:rPr>
          <w:shd w:val="clear" w:color="auto" w:fill="FFFFFF"/>
          <w:lang w:eastAsia="fr-BE"/>
        </w:rPr>
        <w:t xml:space="preserve"> mais j’ai l’impression que c’est lié à la couleur du pyjama qu’il met : avec le pyjama noir</w:t>
      </w:r>
      <w:r>
        <w:rPr>
          <w:shd w:val="clear" w:color="auto" w:fill="FFFFFF"/>
          <w:lang w:eastAsia="fr-BE"/>
        </w:rPr>
        <w:t>,</w:t>
      </w:r>
      <w:r w:rsidRPr="00525176">
        <w:rPr>
          <w:shd w:val="clear" w:color="auto" w:fill="FFFFFF"/>
          <w:lang w:eastAsia="fr-BE"/>
        </w:rPr>
        <w:t xml:space="preserve"> ça va, avec le blanc impossible que je m’endorme. »</w:t>
      </w:r>
    </w:p>
    <w:p w:rsidR="00337F1B" w:rsidRDefault="00337F1B" w:rsidP="00337F1B">
      <w:pPr>
        <w:pStyle w:val="Paragraphedeliste"/>
        <w:rPr>
          <w:lang w:eastAsia="fr-BE"/>
        </w:rPr>
      </w:pPr>
      <w:r w:rsidRPr="00525176">
        <w:rPr>
          <w:lang w:eastAsia="fr-BE"/>
        </w:rPr>
        <w:t>Trouve une explication à cette situation</w:t>
      </w:r>
      <w:r>
        <w:rPr>
          <w:lang w:eastAsia="fr-BE"/>
        </w:rPr>
        <w:t>.</w:t>
      </w:r>
    </w:p>
    <w:p w:rsidR="00337F1B" w:rsidRPr="00B54692" w:rsidRDefault="00337F1B" w:rsidP="00337F1B">
      <w:pPr>
        <w:pStyle w:val="Paragraphedeliste"/>
        <w:rPr>
          <w:color w:val="FF0000"/>
          <w:lang w:eastAsia="fr-BE"/>
        </w:rPr>
      </w:pPr>
      <w:r w:rsidRPr="00B54692">
        <w:rPr>
          <w:color w:val="FF0000"/>
          <w:lang w:eastAsia="fr-BE"/>
        </w:rPr>
        <w:t xml:space="preserve">Le pyjama blanc réfléchit toutes les lumières colorées venant de la tablette alors que le pyjama noir les </w:t>
      </w:r>
      <w:proofErr w:type="gramStart"/>
      <w:r w:rsidRPr="00B54692">
        <w:rPr>
          <w:color w:val="FF0000"/>
          <w:lang w:eastAsia="fr-BE"/>
        </w:rPr>
        <w:t>absorbent</w:t>
      </w:r>
      <w:proofErr w:type="gramEnd"/>
      <w:r w:rsidRPr="00B54692">
        <w:rPr>
          <w:color w:val="FF0000"/>
          <w:lang w:eastAsia="fr-BE"/>
        </w:rPr>
        <w:t xml:space="preserve"> et ne renvoie rien.</w:t>
      </w:r>
    </w:p>
    <w:p w:rsidR="00337F1B" w:rsidRDefault="00337F1B" w:rsidP="00337F1B">
      <w:pPr>
        <w:pStyle w:val="Paragraphedeliste"/>
        <w:rPr>
          <w:rFonts w:ascii="Times New Roman" w:hAnsi="Times New Roman"/>
          <w:sz w:val="24"/>
          <w:szCs w:val="24"/>
          <w:lang w:eastAsia="fr-BE"/>
        </w:rPr>
      </w:pPr>
    </w:p>
    <w:p w:rsidR="00337F1B" w:rsidRPr="00525176" w:rsidRDefault="00337F1B" w:rsidP="00337F1B">
      <w:pPr>
        <w:pStyle w:val="Paragraphedeliste"/>
        <w:rPr>
          <w:rFonts w:ascii="Times New Roman" w:hAnsi="Times New Roman"/>
          <w:sz w:val="24"/>
          <w:szCs w:val="24"/>
          <w:lang w:eastAsia="fr-BE"/>
        </w:rPr>
      </w:pPr>
    </w:p>
    <w:p w:rsidR="00337F1B" w:rsidRDefault="00337F1B" w:rsidP="00337F1B">
      <w:pPr>
        <w:pStyle w:val="Paragraphedeliste"/>
        <w:numPr>
          <w:ilvl w:val="0"/>
          <w:numId w:val="5"/>
        </w:numPr>
        <w:rPr>
          <w:lang w:eastAsia="fr-BE"/>
        </w:rPr>
      </w:pPr>
      <w:r w:rsidRPr="00525176">
        <w:rPr>
          <w:lang w:eastAsia="fr-BE"/>
        </w:rPr>
        <w:t>L’objet rouge est éclairé en lumière blanche </w:t>
      </w:r>
    </w:p>
    <w:p w:rsidR="00337F1B" w:rsidRPr="00525176" w:rsidRDefault="00337F1B" w:rsidP="00337F1B">
      <w:pPr>
        <w:pStyle w:val="Paragraphedeliste"/>
        <w:jc w:val="center"/>
        <w:rPr>
          <w:lang w:eastAsia="fr-BE"/>
        </w:rPr>
      </w:pPr>
      <w:r w:rsidRPr="00E64D1A">
        <w:rPr>
          <w:noProof/>
          <w:lang w:eastAsia="fr-BE"/>
        </w:rPr>
        <w:pict>
          <v:shapetype id="_x0000_t202" coordsize="21600,21600" o:spt="202" path="m,l,21600r21600,l21600,xe">
            <v:stroke joinstyle="miter"/>
            <v:path gradientshapeok="t" o:connecttype="rect"/>
          </v:shapetype>
          <v:shape id="Zone de texte 316" o:spid="_x0000_s1026" type="#_x0000_t202" style="position:absolute;left:0;text-align:left;margin-left:324.45pt;margin-top:5.7pt;width:1in;height:1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" filled="f" stroked="f" strokeweight=".5pt">
            <v:textbox>
              <w:txbxContent>
                <w:p w:rsidR="00337F1B" w:rsidRPr="00B54692" w:rsidRDefault="00337F1B" w:rsidP="00337F1B">
                  <w:pPr>
                    <w:ind w:left="0"/>
                    <w:rPr>
                      <w:color w:val="FF0000"/>
                    </w:rPr>
                  </w:pPr>
                  <w:r w:rsidRPr="00B54692">
                    <w:rPr>
                      <w:color w:val="FF0000"/>
                    </w:rPr>
                    <w:t>R</w:t>
                  </w:r>
                </w:p>
              </w:txbxContent>
            </v:textbox>
          </v:shape>
        </w:pict>
      </w:r>
      <w:r>
        <w:rPr>
          <w:noProof/>
          <w:lang w:val="fr-FR" w:eastAsia="fr-FR"/>
        </w:rPr>
        <w:drawing>
          <wp:inline distT="0" distB="0" distL="0" distR="0">
            <wp:extent cx="2495550" cy="1762125"/>
            <wp:effectExtent l="0" t="0" r="0" b="9525"/>
            <wp:docPr id="1143" name="Image 1143" descr="https://s3.eu-west-1.amazonaws.com/genial.ly/5c6c33eda1d184375bf7ffd3/1c61f698-59b4-42d4-91c5-b124283ebb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3.eu-west-1.amazonaws.com/genial.ly/5c6c33eda1d184375bf7ffd3/1c61f698-59b4-42d4-91c5-b124283ebbb4.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5550" cy="1762125"/>
                    </a:xfrm>
                    <a:prstGeom prst="rect">
                      <a:avLst/>
                    </a:prstGeom>
                    <a:noFill/>
                    <a:ln>
                      <a:noFill/>
                    </a:ln>
                  </pic:spPr>
                </pic:pic>
              </a:graphicData>
            </a:graphic>
          </wp:inline>
        </w:drawing>
      </w:r>
    </w:p>
    <w:p w:rsidR="00337F1B" w:rsidRDefault="00337F1B" w:rsidP="00337F1B">
      <w:pPr>
        <w:pStyle w:val="Paragraphedeliste"/>
        <w:numPr>
          <w:ilvl w:val="0"/>
          <w:numId w:val="6"/>
        </w:numPr>
        <w:rPr>
          <w:lang w:eastAsia="fr-BE"/>
        </w:rPr>
      </w:pPr>
      <w:r w:rsidRPr="00525176">
        <w:rPr>
          <w:lang w:eastAsia="fr-BE"/>
        </w:rPr>
        <w:t>Complète le dessin en indiquant la couleur réfléchie.</w:t>
      </w:r>
    </w:p>
    <w:p w:rsidR="00337F1B" w:rsidRPr="00525176" w:rsidRDefault="00337F1B" w:rsidP="00337F1B">
      <w:pPr>
        <w:pStyle w:val="Paragraphedeliste"/>
        <w:numPr>
          <w:ilvl w:val="0"/>
          <w:numId w:val="6"/>
        </w:numPr>
        <w:rPr>
          <w:lang w:eastAsia="fr-BE"/>
        </w:rPr>
      </w:pPr>
      <w:r w:rsidRPr="00525176">
        <w:rPr>
          <w:lang w:eastAsia="fr-BE"/>
        </w:rPr>
        <w:t>Qu’arrive-t-il aux autres couleurs ?</w:t>
      </w:r>
    </w:p>
    <w:p w:rsidR="00337F1B" w:rsidRPr="00B54692" w:rsidRDefault="00337F1B" w:rsidP="00337F1B">
      <w:pPr>
        <w:ind w:left="1068"/>
        <w:rPr>
          <w:color w:val="FF0000"/>
        </w:rPr>
      </w:pPr>
      <w:r w:rsidRPr="00B54692">
        <w:rPr>
          <w:color w:val="FF0000"/>
        </w:rPr>
        <w:t>Les autres couleurs sont absorbées par l’objet.</w:t>
      </w:r>
    </w:p>
    <w:p w:rsidR="00337F1B" w:rsidRDefault="00337F1B" w:rsidP="00337F1B">
      <w:pPr>
        <w:ind w:left="1068"/>
      </w:pPr>
    </w:p>
    <w:p w:rsidR="00337F1B" w:rsidRPr="00525176" w:rsidRDefault="00337F1B" w:rsidP="00337F1B">
      <w:pPr>
        <w:ind w:left="0"/>
        <w:rPr>
          <w:lang w:eastAsia="fr-BE"/>
        </w:rPr>
      </w:pPr>
      <w:r>
        <w:rPr>
          <w:noProof/>
          <w:lang w:val="fr-FR" w:eastAsia="fr-FR"/>
        </w:rPr>
        <w:drawing>
          <wp:anchor distT="0" distB="0" distL="114300" distR="114300" simplePos="0" relativeHeight="251660288" behindDoc="0" locked="0" layoutInCell="1" allowOverlap="1">
            <wp:simplePos x="0" y="0"/>
            <wp:positionH relativeFrom="page">
              <wp:align>right</wp:align>
            </wp:positionH>
            <wp:positionV relativeFrom="paragraph">
              <wp:posOffset>114935</wp:posOffset>
            </wp:positionV>
            <wp:extent cx="2486025" cy="2486025"/>
            <wp:effectExtent l="0" t="0" r="9525" b="9525"/>
            <wp:wrapSquare wrapText="bothSides"/>
            <wp:docPr id="1144" name="Image 1144" descr="https://s3.eu-west-1.amazonaws.com/genial.ly/5c6c33eda1d184375bf7ffd3/0e1581ff-6188-4183-8874-d0f86b874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3.eu-west-1.amazonaws.com/genial.ly/5c6c33eda1d184375bf7ffd3/0e1581ff-6188-4183-8874-d0f86b8744a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6025" cy="2486025"/>
                    </a:xfrm>
                    <a:prstGeom prst="rect">
                      <a:avLst/>
                    </a:prstGeom>
                    <a:noFill/>
                    <a:ln>
                      <a:noFill/>
                    </a:ln>
                  </pic:spPr>
                </pic:pic>
              </a:graphicData>
            </a:graphic>
          </wp:anchor>
        </w:drawing>
      </w:r>
    </w:p>
    <w:p w:rsidR="00337F1B" w:rsidRPr="00525176" w:rsidRDefault="00337F1B" w:rsidP="00337F1B">
      <w:pPr>
        <w:pStyle w:val="Paragraphedeliste"/>
        <w:numPr>
          <w:ilvl w:val="0"/>
          <w:numId w:val="5"/>
        </w:numPr>
        <w:rPr>
          <w:lang w:eastAsia="fr-BE"/>
        </w:rPr>
      </w:pPr>
      <w:r w:rsidRPr="00525176">
        <w:rPr>
          <w:lang w:eastAsia="fr-BE"/>
        </w:rPr>
        <w:t>Sur la table d’un restaurant, un verre transparent de couleur verte est rempli de lait. La lumière ambiante est blanche.</w:t>
      </w:r>
    </w:p>
    <w:p w:rsidR="00337F1B" w:rsidRPr="00525176" w:rsidRDefault="00337F1B" w:rsidP="00337F1B">
      <w:pPr>
        <w:ind w:firstLine="141"/>
        <w:rPr>
          <w:lang w:eastAsia="fr-BE"/>
        </w:rPr>
      </w:pPr>
      <w:r w:rsidRPr="00525176">
        <w:rPr>
          <w:lang w:eastAsia="fr-BE"/>
        </w:rPr>
        <w:t>Quelle est la couleur de la lumière diffusée ?</w:t>
      </w:r>
    </w:p>
    <w:p w:rsidR="00337F1B" w:rsidRPr="00B54692" w:rsidRDefault="00337F1B" w:rsidP="00337F1B">
      <w:pPr>
        <w:ind w:left="708"/>
        <w:rPr>
          <w:noProof/>
          <w:color w:val="FF0000"/>
        </w:rPr>
      </w:pPr>
      <w:r w:rsidRPr="00B54692">
        <w:rPr>
          <w:noProof/>
          <w:color w:val="FF0000"/>
        </w:rPr>
        <w:t xml:space="preserve">Verte </w:t>
      </w:r>
    </w:p>
    <w:p w:rsidR="00337F1B" w:rsidRDefault="00337F1B" w:rsidP="00337F1B">
      <w:pPr>
        <w:ind w:left="708"/>
      </w:pPr>
    </w:p>
    <w:p w:rsidR="00337F1B" w:rsidRPr="00525176" w:rsidRDefault="00337F1B" w:rsidP="00337F1B">
      <w:pPr>
        <w:pStyle w:val="Paragraphedeliste"/>
        <w:numPr>
          <w:ilvl w:val="0"/>
          <w:numId w:val="5"/>
        </w:numPr>
        <w:rPr>
          <w:rFonts w:ascii="Times New Roman" w:hAnsi="Times New Roman"/>
          <w:sz w:val="24"/>
          <w:szCs w:val="24"/>
          <w:lang w:eastAsia="fr-BE"/>
        </w:rPr>
      </w:pPr>
      <w:r w:rsidRPr="00525176">
        <w:rPr>
          <w:shd w:val="clear" w:color="auto" w:fill="FFFFFF"/>
          <w:lang w:eastAsia="fr-BE"/>
        </w:rPr>
        <w:t>Maude, photographe, a mis un chemisier rouge.</w:t>
      </w:r>
    </w:p>
    <w:p w:rsidR="00337F1B" w:rsidRDefault="00337F1B" w:rsidP="00337F1B">
      <w:pPr>
        <w:pStyle w:val="Paragraphedeliste"/>
        <w:numPr>
          <w:ilvl w:val="0"/>
          <w:numId w:val="8"/>
        </w:numPr>
        <w:rPr>
          <w:lang w:eastAsia="fr-BE"/>
        </w:rPr>
      </w:pPr>
      <w:r w:rsidRPr="00525176">
        <w:rPr>
          <w:lang w:eastAsia="fr-BE"/>
        </w:rPr>
        <w:t>Elle passe devant un projecteur de lumière bleue ; elle s’aperçoit que son chemisier paraît presque noir. Explique.</w:t>
      </w:r>
    </w:p>
    <w:p w:rsidR="00337F1B" w:rsidRPr="00B54692" w:rsidRDefault="00337F1B" w:rsidP="00337F1B">
      <w:pPr>
        <w:pStyle w:val="Paragraphedeliste"/>
        <w:rPr>
          <w:color w:val="FF0000"/>
          <w:lang w:eastAsia="fr-BE"/>
        </w:rPr>
      </w:pPr>
      <w:r>
        <w:rPr>
          <w:color w:val="FF0000"/>
          <w:lang w:eastAsia="fr-BE"/>
        </w:rPr>
        <w:t>Le T-shirt rouge renvoi le R et absorbe le B et V. Si on l’éclaire avec du B, il ne va rien renvoyer = noir.</w:t>
      </w:r>
    </w:p>
    <w:p w:rsidR="00337F1B" w:rsidRDefault="00337F1B" w:rsidP="00337F1B">
      <w:pPr>
        <w:pStyle w:val="Paragraphedeliste"/>
        <w:numPr>
          <w:ilvl w:val="0"/>
          <w:numId w:val="8"/>
        </w:numPr>
        <w:rPr>
          <w:lang w:eastAsia="fr-BE"/>
        </w:rPr>
      </w:pPr>
      <w:r w:rsidRPr="00525176">
        <w:rPr>
          <w:lang w:eastAsia="fr-BE"/>
        </w:rPr>
        <w:lastRenderedPageBreak/>
        <w:t>Devant quel projecteur devrait-elle passer pour que son chemisier paraisse rouge</w:t>
      </w:r>
      <w:r>
        <w:rPr>
          <w:lang w:eastAsia="fr-BE"/>
        </w:rPr>
        <w:t> ?</w:t>
      </w:r>
    </w:p>
    <w:p w:rsidR="00337F1B" w:rsidRPr="00B54692" w:rsidRDefault="00337F1B" w:rsidP="00337F1B">
      <w:pPr>
        <w:pStyle w:val="Paragraphedeliste"/>
        <w:rPr>
          <w:color w:val="FF0000"/>
          <w:lang w:eastAsia="fr-BE"/>
        </w:rPr>
      </w:pPr>
      <w:r>
        <w:rPr>
          <w:color w:val="FF0000"/>
          <w:lang w:eastAsia="fr-BE"/>
        </w:rPr>
        <w:t>Rouge ou blanc ou jaune.</w:t>
      </w:r>
    </w:p>
    <w:p w:rsidR="00337F1B" w:rsidRDefault="00337F1B" w:rsidP="00337F1B">
      <w:pPr>
        <w:ind w:left="0"/>
      </w:pPr>
    </w:p>
    <w:p w:rsidR="00337F1B" w:rsidRPr="00525176" w:rsidRDefault="00337F1B" w:rsidP="00337F1B">
      <w:pPr>
        <w:pStyle w:val="Paragraphedeliste"/>
        <w:numPr>
          <w:ilvl w:val="0"/>
          <w:numId w:val="9"/>
        </w:numPr>
        <w:rPr>
          <w:lang w:eastAsia="fr-BE"/>
        </w:rPr>
      </w:pPr>
      <w:r>
        <w:rPr>
          <w:lang w:eastAsia="fr-BE"/>
        </w:rPr>
        <w:t>Le drapeau français.</w:t>
      </w:r>
    </w:p>
    <w:p w:rsidR="00337F1B" w:rsidRDefault="00337F1B" w:rsidP="00337F1B">
      <w:pPr>
        <w:pStyle w:val="Paragraphedeliste"/>
        <w:numPr>
          <w:ilvl w:val="0"/>
          <w:numId w:val="10"/>
        </w:numPr>
        <w:rPr>
          <w:lang w:eastAsia="fr-BE"/>
        </w:rPr>
      </w:pPr>
      <w:r w:rsidRPr="00525176">
        <w:rPr>
          <w:lang w:eastAsia="fr-BE"/>
        </w:rPr>
        <w:t>Représente le drapeau français éclairé en lumière rouge. </w:t>
      </w:r>
    </w:p>
    <w:p w:rsidR="00337F1B" w:rsidRDefault="00337F1B" w:rsidP="00337F1B">
      <w:pPr>
        <w:ind w:left="360" w:firstLine="348"/>
        <w:rPr>
          <w:lang w:eastAsia="fr-BE"/>
        </w:rPr>
      </w:pPr>
      <w:r>
        <w:rPr>
          <w:noProof/>
          <w:lang w:val="fr-FR" w:eastAsia="fr-FR"/>
        </w:rPr>
        <w:drawing>
          <wp:inline distT="0" distB="0" distL="0" distR="0">
            <wp:extent cx="1136475" cy="1009540"/>
            <wp:effectExtent l="0" t="0" r="6985" b="635"/>
            <wp:docPr id="1380" name="Imag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8261" cy="1011127"/>
                    </a:xfrm>
                    <a:prstGeom prst="rect">
                      <a:avLst/>
                    </a:prstGeom>
                    <a:noFill/>
                    <a:ln>
                      <a:noFill/>
                    </a:ln>
                  </pic:spPr>
                </pic:pic>
              </a:graphicData>
            </a:graphic>
          </wp:inline>
        </w:drawing>
      </w:r>
    </w:p>
    <w:p w:rsidR="00337F1B" w:rsidRDefault="00337F1B" w:rsidP="00337F1B">
      <w:pPr>
        <w:pStyle w:val="Paragraphedeliste"/>
        <w:numPr>
          <w:ilvl w:val="0"/>
          <w:numId w:val="10"/>
        </w:numPr>
        <w:rPr>
          <w:lang w:eastAsia="fr-BE"/>
        </w:rPr>
      </w:pPr>
      <w:r w:rsidRPr="00525176">
        <w:rPr>
          <w:lang w:eastAsia="fr-BE"/>
        </w:rPr>
        <w:t>Représente le drapeau français éclairé en lumière bleu</w:t>
      </w:r>
      <w:r>
        <w:rPr>
          <w:lang w:eastAsia="fr-BE"/>
        </w:rPr>
        <w:t>e.</w:t>
      </w:r>
    </w:p>
    <w:p w:rsidR="00337F1B" w:rsidRDefault="00337F1B" w:rsidP="00337F1B">
      <w:pPr>
        <w:rPr>
          <w:lang w:eastAsia="fr-BE"/>
        </w:rPr>
      </w:pPr>
      <w:r>
        <w:rPr>
          <w:noProof/>
          <w:lang w:val="fr-FR" w:eastAsia="fr-FR"/>
        </w:rPr>
        <w:drawing>
          <wp:inline distT="0" distB="0" distL="0" distR="0">
            <wp:extent cx="1220957" cy="1078252"/>
            <wp:effectExtent l="0" t="0" r="0" b="7620"/>
            <wp:docPr id="1381" name="Imag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4062" cy="1080994"/>
                    </a:xfrm>
                    <a:prstGeom prst="rect">
                      <a:avLst/>
                    </a:prstGeom>
                    <a:noFill/>
                    <a:ln>
                      <a:noFill/>
                    </a:ln>
                  </pic:spPr>
                </pic:pic>
              </a:graphicData>
            </a:graphic>
          </wp:inline>
        </w:drawing>
      </w:r>
    </w:p>
    <w:p w:rsidR="00337F1B" w:rsidRPr="00525176" w:rsidRDefault="00337F1B" w:rsidP="00337F1B">
      <w:pPr>
        <w:pStyle w:val="Paragraphedeliste"/>
        <w:numPr>
          <w:ilvl w:val="0"/>
          <w:numId w:val="9"/>
        </w:numPr>
      </w:pPr>
      <w:r w:rsidRPr="00525176">
        <w:rPr>
          <w:shd w:val="clear" w:color="auto" w:fill="FFFFFF"/>
        </w:rPr>
        <w:t xml:space="preserve">Avec quelle couleur faudrait-il éclairer le drapeau Français et le drapeau </w:t>
      </w:r>
      <w:r>
        <w:rPr>
          <w:shd w:val="clear" w:color="auto" w:fill="FFFFFF"/>
        </w:rPr>
        <w:t>i</w:t>
      </w:r>
      <w:r w:rsidRPr="00525176">
        <w:rPr>
          <w:shd w:val="clear" w:color="auto" w:fill="FFFFFF"/>
        </w:rPr>
        <w:t>talien pour </w:t>
      </w:r>
      <w:r w:rsidRPr="00525176">
        <w:rPr>
          <w:bdr w:val="none" w:sz="0" w:space="0" w:color="auto" w:frame="1"/>
          <w:shd w:val="clear" w:color="auto" w:fill="FFFFFF"/>
        </w:rPr>
        <w:t>qu’il</w:t>
      </w:r>
      <w:r>
        <w:rPr>
          <w:bdr w:val="none" w:sz="0" w:space="0" w:color="auto" w:frame="1"/>
          <w:shd w:val="clear" w:color="auto" w:fill="FFFFFF"/>
        </w:rPr>
        <w:t>s</w:t>
      </w:r>
      <w:r w:rsidRPr="00525176">
        <w:rPr>
          <w:bdr w:val="none" w:sz="0" w:space="0" w:color="auto" w:frame="1"/>
          <w:shd w:val="clear" w:color="auto" w:fill="FFFFFF"/>
        </w:rPr>
        <w:t xml:space="preserve"> soi</w:t>
      </w:r>
      <w:r>
        <w:rPr>
          <w:bdr w:val="none" w:sz="0" w:space="0" w:color="auto" w:frame="1"/>
          <w:shd w:val="clear" w:color="auto" w:fill="FFFFFF"/>
        </w:rPr>
        <w:t>en</w:t>
      </w:r>
      <w:r w:rsidRPr="00525176">
        <w:rPr>
          <w:bdr w:val="none" w:sz="0" w:space="0" w:color="auto" w:frame="1"/>
          <w:shd w:val="clear" w:color="auto" w:fill="FFFFFF"/>
        </w:rPr>
        <w:t>t identiques ?</w:t>
      </w:r>
    </w:p>
    <w:p w:rsidR="00337F1B" w:rsidRDefault="00337F1B" w:rsidP="00337F1B">
      <w:pPr>
        <w:pStyle w:val="Paragraphedeliste"/>
        <w:rPr>
          <w:noProof/>
          <w:color w:val="FF0000"/>
        </w:rPr>
      </w:pPr>
      <w:r w:rsidRPr="00B54692">
        <w:rPr>
          <w:noProof/>
          <w:color w:val="FF0000"/>
        </w:rPr>
        <w:t>Rouge</w:t>
      </w:r>
    </w:p>
    <w:p w:rsidR="00337F1B" w:rsidRDefault="00337F1B" w:rsidP="00337F1B">
      <w:pPr>
        <w:pStyle w:val="Paragraphedeliste"/>
        <w:rPr>
          <w:noProof/>
          <w:color w:val="FF0000"/>
        </w:rPr>
      </w:pPr>
    </w:p>
    <w:p w:rsidR="00337F1B" w:rsidRDefault="00337F1B" w:rsidP="00337F1B">
      <w:pPr>
        <w:pStyle w:val="Paragraphedeliste"/>
        <w:rPr>
          <w:noProof/>
          <w:color w:val="FF0000"/>
        </w:rPr>
      </w:pPr>
    </w:p>
    <w:p w:rsidR="00337F1B" w:rsidRDefault="00337F1B" w:rsidP="00337F1B">
      <w:pPr>
        <w:pStyle w:val="Paragraphedeliste"/>
        <w:rPr>
          <w:noProof/>
          <w:color w:val="FF0000"/>
        </w:rPr>
      </w:pPr>
    </w:p>
    <w:p w:rsidR="00337F1B" w:rsidRDefault="00337F1B" w:rsidP="00337F1B">
      <w:pPr>
        <w:pStyle w:val="Paragraphedeliste"/>
        <w:rPr>
          <w:noProof/>
          <w:color w:val="FF0000"/>
        </w:rPr>
      </w:pPr>
    </w:p>
    <w:p w:rsidR="00337F1B" w:rsidRDefault="00337F1B" w:rsidP="00337F1B">
      <w:pPr>
        <w:pStyle w:val="Paragraphedeliste"/>
        <w:rPr>
          <w:noProof/>
          <w:color w:val="FF0000"/>
        </w:rPr>
      </w:pPr>
    </w:p>
    <w:p w:rsidR="00337F1B" w:rsidRDefault="00337F1B" w:rsidP="00337F1B">
      <w:pPr>
        <w:pStyle w:val="Paragraphedeliste"/>
        <w:rPr>
          <w:noProof/>
          <w:color w:val="FF0000"/>
        </w:rPr>
      </w:pPr>
    </w:p>
    <w:p w:rsidR="00337F1B" w:rsidRDefault="00337F1B" w:rsidP="00337F1B">
      <w:pPr>
        <w:pStyle w:val="Paragraphedeliste"/>
        <w:rPr>
          <w:noProof/>
          <w:color w:val="FF0000"/>
        </w:rPr>
      </w:pPr>
    </w:p>
    <w:p w:rsidR="00337F1B" w:rsidRPr="00B54692" w:rsidRDefault="00337F1B" w:rsidP="00337F1B">
      <w:pPr>
        <w:pStyle w:val="Paragraphedeliste"/>
        <w:rPr>
          <w:noProof/>
          <w:color w:val="FF0000"/>
        </w:rPr>
      </w:pPr>
    </w:p>
    <w:p w:rsidR="00337F1B" w:rsidRDefault="00337F1B" w:rsidP="00337F1B">
      <w:pPr>
        <w:ind w:left="0"/>
      </w:pPr>
    </w:p>
    <w:p w:rsidR="00337F1B" w:rsidRPr="00525176" w:rsidRDefault="00337F1B" w:rsidP="00337F1B">
      <w:pPr>
        <w:pStyle w:val="Paragraphedeliste"/>
        <w:numPr>
          <w:ilvl w:val="0"/>
          <w:numId w:val="9"/>
        </w:numPr>
        <w:rPr>
          <w:lang w:eastAsia="fr-BE"/>
        </w:rPr>
      </w:pPr>
      <w:r>
        <w:rPr>
          <w:noProof/>
          <w:lang w:val="fr-FR" w:eastAsia="fr-FR"/>
        </w:rPr>
        <w:drawing>
          <wp:anchor distT="0" distB="0" distL="114300" distR="114300" simplePos="0" relativeHeight="251663360" behindDoc="0" locked="0" layoutInCell="1" allowOverlap="1">
            <wp:simplePos x="0" y="0"/>
            <wp:positionH relativeFrom="column">
              <wp:posOffset>2740660</wp:posOffset>
            </wp:positionH>
            <wp:positionV relativeFrom="paragraph">
              <wp:posOffset>553720</wp:posOffset>
            </wp:positionV>
            <wp:extent cx="3844925" cy="2524125"/>
            <wp:effectExtent l="0" t="0" r="3175" b="9525"/>
            <wp:wrapSquare wrapText="bothSides"/>
            <wp:docPr id="1145" name="Image 1145" descr="https://s3.eu-west-1.amazonaws.com/genial.ly/5c6c33eda1d184375bf7ffd3/5055ba80-b5e2-4ed6-8b5d-f0111c5514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3.eu-west-1.amazonaws.com/genial.ly/5c6c33eda1d184375bf7ffd3/5055ba80-b5e2-4ed6-8b5d-f0111c5514b6.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4925" cy="2524125"/>
                    </a:xfrm>
                    <a:prstGeom prst="rect">
                      <a:avLst/>
                    </a:prstGeom>
                    <a:noFill/>
                    <a:ln>
                      <a:noFill/>
                    </a:ln>
                  </pic:spPr>
                </pic:pic>
              </a:graphicData>
            </a:graphic>
          </wp:anchor>
        </w:drawing>
      </w:r>
      <w:r w:rsidRPr="00525176">
        <w:rPr>
          <w:bdr w:val="none" w:sz="0" w:space="0" w:color="auto" w:frame="1"/>
          <w:lang w:eastAsia="fr-BE"/>
        </w:rPr>
        <w:t xml:space="preserve">« Très bien </w:t>
      </w:r>
      <w:proofErr w:type="spellStart"/>
      <w:r w:rsidRPr="00525176">
        <w:rPr>
          <w:bdr w:val="none" w:sz="0" w:space="0" w:color="auto" w:frame="1"/>
          <w:lang w:eastAsia="fr-BE"/>
        </w:rPr>
        <w:t>Bud</w:t>
      </w:r>
      <w:proofErr w:type="spellEnd"/>
      <w:r w:rsidRPr="00525176">
        <w:rPr>
          <w:bdr w:val="none" w:sz="0" w:space="0" w:color="auto" w:frame="1"/>
          <w:lang w:eastAsia="fr-BE"/>
        </w:rPr>
        <w:t>. Tu dois couper fil de terre, pas le fil conducteur. Tu coupes le fil bleu avec la bande blanche. Pas, je répète, pas le fil noir avec la bande jaune. »</w:t>
      </w:r>
    </w:p>
    <w:p w:rsidR="00337F1B" w:rsidRDefault="00337F1B" w:rsidP="00337F1B">
      <w:pPr>
        <w:rPr>
          <w:lang w:eastAsia="fr-BE"/>
        </w:rPr>
      </w:pPr>
      <w:r w:rsidRPr="00525176">
        <w:rPr>
          <w:bdr w:val="none" w:sz="0" w:space="0" w:color="auto" w:frame="1"/>
          <w:lang w:eastAsia="fr-BE"/>
        </w:rPr>
        <w:t xml:space="preserve">Voici l’extrait du film de science-fiction </w:t>
      </w:r>
      <w:proofErr w:type="spellStart"/>
      <w:r w:rsidRPr="00525176">
        <w:rPr>
          <w:bdr w:val="none" w:sz="0" w:space="0" w:color="auto" w:frame="1"/>
          <w:lang w:eastAsia="fr-BE"/>
        </w:rPr>
        <w:t>Abyss</w:t>
      </w:r>
      <w:proofErr w:type="spellEnd"/>
      <w:r w:rsidRPr="00525176">
        <w:rPr>
          <w:bdr w:val="none" w:sz="0" w:space="0" w:color="auto" w:frame="1"/>
          <w:lang w:eastAsia="fr-BE"/>
        </w:rPr>
        <w:t xml:space="preserve"> dans lequel </w:t>
      </w:r>
      <w:proofErr w:type="spellStart"/>
      <w:r w:rsidRPr="00525176">
        <w:rPr>
          <w:bdr w:val="none" w:sz="0" w:space="0" w:color="auto" w:frame="1"/>
          <w:lang w:eastAsia="fr-BE"/>
        </w:rPr>
        <w:t>Bud</w:t>
      </w:r>
      <w:proofErr w:type="spellEnd"/>
      <w:r w:rsidRPr="00525176">
        <w:rPr>
          <w:bdr w:val="none" w:sz="0" w:space="0" w:color="auto" w:frame="1"/>
          <w:lang w:eastAsia="fr-BE"/>
        </w:rPr>
        <w:t xml:space="preserve"> semble avoir un léger problème. </w:t>
      </w:r>
      <w:r>
        <w:rPr>
          <w:bdr w:val="none" w:sz="0" w:space="0" w:color="auto" w:frame="1"/>
          <w:lang w:eastAsia="fr-BE"/>
        </w:rPr>
        <w:t>À</w:t>
      </w:r>
      <w:r w:rsidRPr="00525176">
        <w:rPr>
          <w:bdr w:val="none" w:sz="0" w:space="0" w:color="auto" w:frame="1"/>
          <w:lang w:eastAsia="fr-BE"/>
        </w:rPr>
        <w:t xml:space="preserve"> vous d’expliquer pourquoi il n’arrive pas à choisir quel fil il doit couper.</w:t>
      </w:r>
    </w:p>
    <w:p w:rsidR="00337F1B" w:rsidRPr="00B54692" w:rsidRDefault="00337F1B" w:rsidP="00337F1B">
      <w:pPr>
        <w:pStyle w:val="Paragraphedeliste"/>
        <w:rPr>
          <w:noProof/>
          <w:color w:val="FF0000"/>
        </w:rPr>
      </w:pPr>
      <w:r w:rsidRPr="00B54692">
        <w:rPr>
          <w:noProof/>
          <w:color w:val="FF0000"/>
        </w:rPr>
        <w:t>Éclairée par une lumière verte, les deux cables apparaissent vert et noir.</w:t>
      </w:r>
    </w:p>
    <w:p w:rsidR="0098676A" w:rsidRDefault="0098676A"/>
    <w:sectPr w:rsidR="0098676A" w:rsidSect="00986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Dyslexic">
    <w:altName w:val="Arial"/>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OpenDyslexicAlta">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23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nsid w:val="071B38EE"/>
    <w:multiLevelType w:val="hybridMultilevel"/>
    <w:tmpl w:val="A9443C7A"/>
    <w:lvl w:ilvl="0" w:tplc="06007A50">
      <w:start w:val="1"/>
      <w:numFmt w:val="decimal"/>
      <w:lvlText w:val="%1)"/>
      <w:lvlJc w:val="left"/>
      <w:pPr>
        <w:ind w:left="720" w:hanging="360"/>
      </w:pPr>
      <w:rPr>
        <w:rFonts w:hint="default"/>
        <w:b/>
        <w:color w:val="FF0000"/>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9041F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nsid w:val="1193728C"/>
    <w:multiLevelType w:val="hybridMultilevel"/>
    <w:tmpl w:val="847CEF1C"/>
    <w:lvl w:ilvl="0" w:tplc="BDC48E3E">
      <w:start w:val="1"/>
      <w:numFmt w:val="decimal"/>
      <w:lvlText w:val="%1)"/>
      <w:lvlJc w:val="left"/>
      <w:pPr>
        <w:ind w:left="644" w:hanging="360"/>
      </w:pPr>
      <w:rPr>
        <w:rFonts w:ascii="OpenDyslexic" w:hAnsi="OpenDyslexic" w:hint="default"/>
        <w:b/>
        <w:color w:val="FF0000"/>
        <w:sz w:val="28"/>
        <w:szCs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18A235FF"/>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5">
    <w:nsid w:val="1A7B074A"/>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6">
    <w:nsid w:val="33A20F39"/>
    <w:multiLevelType w:val="hybridMultilevel"/>
    <w:tmpl w:val="B4746D82"/>
    <w:lvl w:ilvl="0" w:tplc="A920E366">
      <w:start w:val="1"/>
      <w:numFmt w:val="decimal"/>
      <w:lvlText w:val="%1)"/>
      <w:lvlJc w:val="left"/>
      <w:pPr>
        <w:ind w:left="720" w:hanging="360"/>
      </w:pPr>
      <w:rPr>
        <w:b/>
        <w:color w:val="FF0000"/>
        <w:sz w:val="28"/>
        <w:szCs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nsid w:val="36DB3F61"/>
    <w:multiLevelType w:val="hybridMultilevel"/>
    <w:tmpl w:val="6FE41FA0"/>
    <w:lvl w:ilvl="0" w:tplc="889E9AFC">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E463C3E"/>
    <w:multiLevelType w:val="hybridMultilevel"/>
    <w:tmpl w:val="F21E27AC"/>
    <w:lvl w:ilvl="0" w:tplc="795AD4C8">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B2A5EE7"/>
    <w:multiLevelType w:val="hybridMultilevel"/>
    <w:tmpl w:val="13F86F0E"/>
    <w:lvl w:ilvl="0" w:tplc="D1FC2A80">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8"/>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savePreviewPicture/>
  <w:compat/>
  <w:rsids>
    <w:rsidRoot w:val="00337F1B"/>
    <w:rsid w:val="000908D2"/>
    <w:rsid w:val="00337F1B"/>
    <w:rsid w:val="009867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1B"/>
    <w:pPr>
      <w:spacing w:after="0"/>
      <w:ind w:left="567"/>
    </w:pPr>
    <w:rPr>
      <w:rFonts w:ascii="OpenDyslexic" w:hAnsi="OpenDyslexic"/>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37F1B"/>
    <w:pPr>
      <w:spacing w:line="240" w:lineRule="auto"/>
      <w:ind w:left="0"/>
      <w:contextualSpacing/>
      <w:jc w:val="center"/>
    </w:pPr>
    <w:rPr>
      <w:rFonts w:ascii="Rockwell Extra Bold" w:eastAsiaTheme="majorEastAsia" w:hAnsi="Rockwell Extra Bold" w:cstheme="majorBidi"/>
      <w:color w:val="7F7F7F" w:themeColor="text1" w:themeTint="80"/>
      <w:spacing w:val="5"/>
      <w:kern w:val="28"/>
      <w:sz w:val="52"/>
      <w:szCs w:val="52"/>
    </w:rPr>
  </w:style>
  <w:style w:type="character" w:customStyle="1" w:styleId="TitreCar">
    <w:name w:val="Titre Car"/>
    <w:basedOn w:val="Policepardfaut"/>
    <w:link w:val="Titre"/>
    <w:uiPriority w:val="10"/>
    <w:rsid w:val="00337F1B"/>
    <w:rPr>
      <w:rFonts w:ascii="Rockwell Extra Bold" w:eastAsiaTheme="majorEastAsia" w:hAnsi="Rockwell Extra Bold" w:cstheme="majorBidi"/>
      <w:color w:val="7F7F7F" w:themeColor="text1" w:themeTint="80"/>
      <w:spacing w:val="5"/>
      <w:kern w:val="28"/>
      <w:sz w:val="52"/>
      <w:szCs w:val="52"/>
      <w:lang w:val="fr-BE"/>
    </w:rPr>
  </w:style>
  <w:style w:type="paragraph" w:styleId="Paragraphedeliste">
    <w:name w:val="List Paragraph"/>
    <w:basedOn w:val="Normal"/>
    <w:uiPriority w:val="99"/>
    <w:qFormat/>
    <w:rsid w:val="00337F1B"/>
    <w:pPr>
      <w:ind w:left="720"/>
      <w:contextualSpacing/>
    </w:pPr>
    <w:rPr>
      <w:rFonts w:ascii="OpenDyslexicAlta" w:hAnsi="OpenDyslexicAlta"/>
    </w:rPr>
  </w:style>
  <w:style w:type="paragraph" w:styleId="Textedebulles">
    <w:name w:val="Balloon Text"/>
    <w:basedOn w:val="Normal"/>
    <w:link w:val="TextedebullesCar"/>
    <w:uiPriority w:val="99"/>
    <w:semiHidden/>
    <w:unhideWhenUsed/>
    <w:rsid w:val="00337F1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F1B"/>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1835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1</cp:revision>
  <dcterms:created xsi:type="dcterms:W3CDTF">2020-11-30T16:06:00Z</dcterms:created>
  <dcterms:modified xsi:type="dcterms:W3CDTF">2020-11-30T16:17:00Z</dcterms:modified>
</cp:coreProperties>
</file>