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B" w:rsidRDefault="00D962BB" w:rsidP="00663003">
      <w:pPr>
        <w:rPr>
          <w:rFonts w:ascii="Times New Roman" w:hAnsi="Times New Roman" w:cs="Times New Roman"/>
          <w:sz w:val="24"/>
          <w:szCs w:val="24"/>
        </w:rPr>
      </w:pPr>
    </w:p>
    <w:p w:rsidR="00D962BB" w:rsidRDefault="00D962BB" w:rsidP="0092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962BB" w:rsidRDefault="00CC44FD" w:rsidP="0092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Exercices :</w:t>
      </w:r>
      <w:r w:rsidR="000537B8">
        <w:rPr>
          <w:b/>
          <w:color w:val="000009"/>
          <w:sz w:val="28"/>
        </w:rPr>
        <w:t xml:space="preserve"> </w:t>
      </w:r>
      <w:r w:rsidR="0092285D">
        <w:rPr>
          <w:b/>
          <w:color w:val="000009"/>
          <w:sz w:val="28"/>
        </w:rPr>
        <w:t xml:space="preserve">UAA5 </w:t>
      </w:r>
      <w:r w:rsidR="00F808E7">
        <w:rPr>
          <w:b/>
          <w:color w:val="000009"/>
          <w:sz w:val="28"/>
        </w:rPr>
        <w:t xml:space="preserve">Le </w:t>
      </w:r>
      <w:bookmarkStart w:id="0" w:name="_GoBack"/>
      <w:bookmarkEnd w:id="0"/>
      <w:r w:rsidR="0092285D">
        <w:rPr>
          <w:b/>
          <w:color w:val="000009"/>
          <w:sz w:val="28"/>
        </w:rPr>
        <w:t>marché de travail</w:t>
      </w:r>
    </w:p>
    <w:p w:rsidR="00AD58B5" w:rsidRPr="000537B8" w:rsidRDefault="00AD58B5" w:rsidP="000537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304" w:rsidRPr="00813304" w:rsidRDefault="00813304" w:rsidP="006630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1 :</w:t>
      </w:r>
    </w:p>
    <w:p w:rsidR="00DF7A48" w:rsidRDefault="00645720" w:rsidP="0092285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="00F04B2F" w:rsidRPr="00B16C33">
        <w:rPr>
          <w:rFonts w:ascii="Times New Roman" w:hAnsi="Times New Roman" w:cs="Times New Roman"/>
          <w:b/>
          <w:sz w:val="24"/>
          <w:szCs w:val="24"/>
        </w:rPr>
        <w:t>Détermine la catégorie d’indépendant  pour  les cas ci-dessous </w:t>
      </w:r>
      <w:r w:rsidR="0092285D" w:rsidRPr="00B16C33">
        <w:rPr>
          <w:rFonts w:ascii="Times New Roman" w:hAnsi="Times New Roman" w:cs="Times New Roman"/>
          <w:b/>
          <w:sz w:val="24"/>
          <w:szCs w:val="24"/>
        </w:rPr>
        <w:t>(coche la bonne réponse</w:t>
      </w:r>
      <w:r w:rsidR="0092285D">
        <w:rPr>
          <w:rFonts w:ascii="Times New Roman" w:hAnsi="Times New Roman" w:cs="Times New Roman"/>
          <w:sz w:val="24"/>
          <w:szCs w:val="24"/>
        </w:rPr>
        <w:t>)</w:t>
      </w:r>
      <w:r w:rsidR="00F04B2F" w:rsidRPr="00865030">
        <w:rPr>
          <w:rFonts w:ascii="Times New Roman" w:hAnsi="Times New Roman" w:cs="Times New Roman"/>
          <w:sz w:val="24"/>
          <w:szCs w:val="24"/>
        </w:rPr>
        <w:t xml:space="preserve">: </w:t>
      </w:r>
      <w:r w:rsidR="001D59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285D" w:rsidRPr="0092285D" w:rsidRDefault="0092285D" w:rsidP="0092285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7A48" w:rsidRPr="00865030" w:rsidTr="00DF7A48">
        <w:tc>
          <w:tcPr>
            <w:tcW w:w="2303" w:type="dxa"/>
          </w:tcPr>
          <w:p w:rsidR="00DF7A48" w:rsidRPr="00865030" w:rsidRDefault="00F0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>Indépendants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>Artisan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Commerçant 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Titulaire de profession libérale </w:t>
            </w:r>
          </w:p>
        </w:tc>
      </w:tr>
      <w:tr w:rsidR="00DF7A48" w:rsidRPr="00865030" w:rsidTr="00DF7A48">
        <w:tc>
          <w:tcPr>
            <w:tcW w:w="2303" w:type="dxa"/>
          </w:tcPr>
          <w:p w:rsidR="00DF7A48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Vendeur </w:t>
            </w:r>
            <w:r w:rsidR="0092285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meubles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Charpentier 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Dentiste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Bijoutier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73" w:rsidRPr="00865030" w:rsidTr="00DF7A48">
        <w:tc>
          <w:tcPr>
            <w:tcW w:w="2303" w:type="dxa"/>
          </w:tcPr>
          <w:p w:rsidR="00757773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Restaurateur 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57773" w:rsidRPr="00865030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57773" w:rsidRPr="00865030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57773" w:rsidRPr="00865030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Couvreur du patrimoine Bâti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Avocat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Boucher 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4F" w:rsidRPr="00865030" w:rsidRDefault="00F1604F">
      <w:pPr>
        <w:rPr>
          <w:rFonts w:ascii="Times New Roman" w:hAnsi="Times New Roman" w:cs="Times New Roman"/>
          <w:sz w:val="24"/>
          <w:szCs w:val="24"/>
        </w:rPr>
      </w:pPr>
    </w:p>
    <w:p w:rsidR="00C15D3E" w:rsidRDefault="007F4D11" w:rsidP="007F4D1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D1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5A42">
        <w:rPr>
          <w:rFonts w:ascii="Times New Roman" w:hAnsi="Times New Roman" w:cs="Times New Roman"/>
          <w:b/>
          <w:bCs/>
          <w:sz w:val="24"/>
          <w:szCs w:val="24"/>
        </w:rPr>
        <w:t>Le contrat de travail </w:t>
      </w:r>
    </w:p>
    <w:p w:rsidR="007F4D11" w:rsidRPr="00B77F12" w:rsidRDefault="007F4D11" w:rsidP="00C15D3E">
      <w:pPr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F4D11" w:rsidRPr="00B77F12" w:rsidRDefault="007F4D11" w:rsidP="007F4D11">
      <w:pPr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F12">
        <w:rPr>
          <w:rFonts w:ascii="Times New Roman" w:hAnsi="Times New Roman" w:cs="Times New Roman"/>
          <w:sz w:val="24"/>
          <w:szCs w:val="24"/>
        </w:rPr>
        <w:t>Répondez aux questions ci-dessous</w:t>
      </w:r>
      <w:r w:rsidR="00B77F12">
        <w:rPr>
          <w:rFonts w:ascii="Times New Roman" w:hAnsi="Times New Roman" w:cs="Times New Roman"/>
          <w:sz w:val="24"/>
          <w:szCs w:val="24"/>
        </w:rPr>
        <w:t> :</w:t>
      </w:r>
    </w:p>
    <w:p w:rsidR="007F4D11" w:rsidRPr="00B77F12" w:rsidRDefault="000537B8" w:rsidP="000537B8">
      <w:pPr>
        <w:pStyle w:val="Paragraphedeliste"/>
        <w:widowControl w:val="0"/>
        <w:numPr>
          <w:ilvl w:val="0"/>
          <w:numId w:val="17"/>
        </w:numPr>
        <w:tabs>
          <w:tab w:val="left" w:pos="545"/>
          <w:tab w:val="left" w:pos="547"/>
          <w:tab w:val="left" w:pos="8940"/>
        </w:tabs>
        <w:autoSpaceDE w:val="0"/>
        <w:autoSpaceDN w:val="0"/>
        <w:spacing w:before="230"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7F4D11" w:rsidRPr="00B77F12">
        <w:rPr>
          <w:rFonts w:ascii="Times New Roman" w:hAnsi="Times New Roman" w:cs="Times New Roman"/>
          <w:color w:val="000009"/>
          <w:sz w:val="24"/>
          <w:szCs w:val="24"/>
        </w:rPr>
        <w:t>Avant de signer son contrat de travail, François se rend compte que celui-ci ne  mentionne pas la nature du travail. Que doit faire</w:t>
      </w:r>
      <w:r w:rsidR="007F4D11" w:rsidRPr="00B77F12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="007F4D11" w:rsidRPr="00B77F12">
        <w:rPr>
          <w:rFonts w:ascii="Times New Roman" w:hAnsi="Times New Roman" w:cs="Times New Roman"/>
          <w:color w:val="000009"/>
          <w:sz w:val="24"/>
          <w:szCs w:val="24"/>
        </w:rPr>
        <w:t>François</w:t>
      </w:r>
      <w:r w:rsidR="007F4D11" w:rsidRPr="00B77F12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="007F4D11" w:rsidRPr="00B77F12">
        <w:rPr>
          <w:rFonts w:ascii="Times New Roman" w:hAnsi="Times New Roman" w:cs="Times New Roman"/>
          <w:color w:val="000009"/>
          <w:sz w:val="24"/>
          <w:szCs w:val="24"/>
        </w:rPr>
        <w:t>?</w:t>
      </w:r>
      <w:r w:rsidR="007F4D11"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7F4D11" w:rsidRPr="00B77F12" w:rsidRDefault="007F4D11" w:rsidP="007F4D11">
      <w:pPr>
        <w:pStyle w:val="Corpsdetexte"/>
      </w:pPr>
    </w:p>
    <w:p w:rsidR="007F4D11" w:rsidRPr="00B77F12" w:rsidRDefault="007F4D11" w:rsidP="007F4D11">
      <w:pPr>
        <w:pStyle w:val="Corpsdetexte"/>
      </w:pP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545"/>
          <w:tab w:val="left" w:pos="547"/>
        </w:tabs>
        <w:autoSpaceDE w:val="0"/>
        <w:autoSpaceDN w:val="0"/>
        <w:spacing w:before="230" w:after="0" w:line="240" w:lineRule="auto"/>
        <w:ind w:left="546" w:hanging="428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Francis se rend compte que la rémunération n’est pas notée sur le contrat de</w:t>
      </w:r>
      <w:r w:rsidRPr="00B77F12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travail</w:t>
      </w:r>
    </w:p>
    <w:p w:rsidR="007F4D11" w:rsidRPr="00B77F12" w:rsidRDefault="007F4D11" w:rsidP="007F4D11">
      <w:pPr>
        <w:pStyle w:val="Corpsdetexte"/>
        <w:tabs>
          <w:tab w:val="left" w:pos="9000"/>
        </w:tabs>
        <w:ind w:left="546"/>
      </w:pPr>
      <w:proofErr w:type="gramStart"/>
      <w:r w:rsidRPr="00B77F12">
        <w:rPr>
          <w:color w:val="000009"/>
        </w:rPr>
        <w:t>qu’il</w:t>
      </w:r>
      <w:proofErr w:type="gramEnd"/>
      <w:r w:rsidRPr="00B77F12">
        <w:rPr>
          <w:color w:val="000009"/>
        </w:rPr>
        <w:t xml:space="preserve"> vient de signer. Que</w:t>
      </w:r>
      <w:r w:rsidRPr="00B77F12">
        <w:rPr>
          <w:color w:val="000009"/>
          <w:spacing w:val="-6"/>
        </w:rPr>
        <w:t xml:space="preserve"> </w:t>
      </w:r>
      <w:r w:rsidRPr="00B77F12">
        <w:rPr>
          <w:color w:val="000009"/>
        </w:rPr>
        <w:t>risque-t-il</w:t>
      </w:r>
      <w:r w:rsidRPr="00B77F12">
        <w:rPr>
          <w:color w:val="000009"/>
          <w:spacing w:val="-2"/>
        </w:rPr>
        <w:t xml:space="preserve"> </w:t>
      </w:r>
      <w:r w:rsidRPr="00B77F12">
        <w:rPr>
          <w:color w:val="000009"/>
        </w:rPr>
        <w:t>?</w:t>
      </w:r>
      <w:r w:rsidRPr="00B77F12">
        <w:rPr>
          <w:color w:val="000009"/>
        </w:rPr>
        <w:tab/>
      </w:r>
    </w:p>
    <w:p w:rsidR="007F4D11" w:rsidRPr="00B77F12" w:rsidRDefault="007F4D11" w:rsidP="008B6C2E">
      <w:pPr>
        <w:widowControl w:val="0"/>
        <w:tabs>
          <w:tab w:val="left" w:pos="547"/>
          <w:tab w:val="left" w:pos="900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8B6C2E" w:rsidRPr="00B77F12" w:rsidRDefault="008B6C2E" w:rsidP="008B6C2E">
      <w:pPr>
        <w:widowControl w:val="0"/>
        <w:tabs>
          <w:tab w:val="left" w:pos="547"/>
          <w:tab w:val="left" w:pos="900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7F4D11" w:rsidRPr="00B77F12" w:rsidRDefault="007F4D11" w:rsidP="007F4D11">
      <w:pPr>
        <w:pStyle w:val="Corpsdetexte"/>
        <w:spacing w:before="11"/>
      </w:pP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403"/>
          <w:tab w:val="left" w:pos="8988"/>
        </w:tabs>
        <w:autoSpaceDE w:val="0"/>
        <w:autoSpaceDN w:val="0"/>
        <w:spacing w:after="0" w:line="240" w:lineRule="auto"/>
        <w:ind w:left="838" w:right="127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Un contrat de travail peut être modifié durant toute la durée</w:t>
      </w:r>
      <w:r w:rsidRPr="00B77F12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B77F12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>celui-ci.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 xml:space="preserve"> O Oui mais uniquement si c’est le patron qui le</w:t>
      </w:r>
      <w:r w:rsidRPr="00B77F12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demande</w:t>
      </w:r>
    </w:p>
    <w:p w:rsidR="007F4D11" w:rsidRPr="00B77F12" w:rsidRDefault="007F4D11" w:rsidP="00251A71">
      <w:pPr>
        <w:pStyle w:val="Corpsdetexte"/>
        <w:ind w:left="838" w:right="2020"/>
        <w:rPr>
          <w:color w:val="000009"/>
        </w:rPr>
      </w:pPr>
      <w:r w:rsidRPr="00B77F12">
        <w:rPr>
          <w:color w:val="000009"/>
        </w:rPr>
        <w:t>O Oui mais uniquement si le patron et le travailleur sont d’accord O Non, il doit être refait dans son intégralité</w:t>
      </w:r>
      <w:r w:rsidR="00251A71" w:rsidRPr="00B77F12">
        <w:rPr>
          <w:color w:val="000009"/>
        </w:rPr>
        <w:t>.</w:t>
      </w:r>
    </w:p>
    <w:p w:rsidR="007F4D11" w:rsidRPr="00B77F12" w:rsidRDefault="007F4D11" w:rsidP="00251A71">
      <w:pPr>
        <w:pStyle w:val="Corpsdetexte"/>
        <w:ind w:right="2020"/>
      </w:pP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422"/>
          <w:tab w:val="left" w:pos="9000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La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nature du travail</w:t>
      </w:r>
      <w:r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concerne</w:t>
      </w:r>
      <w:r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>: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7F4D11" w:rsidRPr="00B77F12" w:rsidRDefault="007F4D11" w:rsidP="007F4D11">
      <w:pPr>
        <w:pStyle w:val="Corpsdetexte"/>
      </w:pPr>
    </w:p>
    <w:p w:rsidR="007F4D11" w:rsidRPr="00B77F12" w:rsidRDefault="007F4D11" w:rsidP="007F4D11">
      <w:pPr>
        <w:pStyle w:val="Corpsdetexte"/>
        <w:ind w:left="898" w:right="4507"/>
      </w:pPr>
      <w:r w:rsidRPr="00B77F12">
        <w:rPr>
          <w:color w:val="000009"/>
        </w:rPr>
        <w:t>O les tâches à effectuer par le travailleur O les tâches à effectuer par l’employeur</w:t>
      </w:r>
    </w:p>
    <w:p w:rsidR="007F4D11" w:rsidRPr="00B77F12" w:rsidRDefault="007F4D11" w:rsidP="00251A71">
      <w:pPr>
        <w:pStyle w:val="Corpsdetexte"/>
        <w:ind w:left="898"/>
      </w:pPr>
      <w:r w:rsidRPr="00B77F12">
        <w:rPr>
          <w:color w:val="000009"/>
        </w:rPr>
        <w:t>O l’environnement dans lequel le travail se fait</w:t>
      </w: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231" w:after="0" w:line="240" w:lineRule="auto"/>
        <w:ind w:left="478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Cyril vient de signer un CDD de deux mois. Est-ce légal ?</w:t>
      </w:r>
      <w:r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OUI-</w:t>
      </w:r>
      <w:r w:rsidRPr="00B77F12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NON</w:t>
      </w:r>
    </w:p>
    <w:p w:rsidR="007F4D11" w:rsidRPr="00B77F12" w:rsidRDefault="00251A71" w:rsidP="007F4D11">
      <w:pPr>
        <w:pStyle w:val="Corpsdetexte"/>
        <w:tabs>
          <w:tab w:val="left" w:pos="9003"/>
        </w:tabs>
        <w:ind w:left="481"/>
      </w:pPr>
      <w:r w:rsidRPr="00B77F12">
        <w:rPr>
          <w:color w:val="000009"/>
        </w:rPr>
        <w:t>Explique</w:t>
      </w:r>
      <w:r w:rsidRPr="00B77F12">
        <w:rPr>
          <w:color w:val="000009"/>
        </w:rPr>
        <w:tab/>
      </w:r>
    </w:p>
    <w:p w:rsidR="007F4D11" w:rsidRPr="00B77F12" w:rsidRDefault="007F4D11" w:rsidP="007F4D11">
      <w:pPr>
        <w:pStyle w:val="Corpsdetexte"/>
      </w:pPr>
    </w:p>
    <w:p w:rsidR="007F4D11" w:rsidRDefault="007F4D11" w:rsidP="007F4D11">
      <w:pPr>
        <w:pStyle w:val="Corpsdetexte"/>
      </w:pPr>
    </w:p>
    <w:p w:rsidR="00B77F12" w:rsidRPr="00B77F12" w:rsidRDefault="00B77F12" w:rsidP="007F4D11">
      <w:pPr>
        <w:pStyle w:val="Corpsdetexte"/>
      </w:pP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482"/>
        </w:tabs>
        <w:autoSpaceDE w:val="0"/>
        <w:autoSpaceDN w:val="0"/>
        <w:spacing w:before="230" w:after="0" w:line="240" w:lineRule="auto"/>
        <w:ind w:left="481" w:hanging="363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Ingrid peut-elle signer 3 CDD successif de 5 mois ?</w:t>
      </w:r>
      <w:r w:rsidRPr="00B77F12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  <w:u w:val="single" w:color="000009"/>
        </w:rPr>
        <w:t>OUI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-NON</w:t>
      </w:r>
    </w:p>
    <w:p w:rsidR="007F4D11" w:rsidRPr="00B77F12" w:rsidRDefault="00251A71" w:rsidP="007F4D11">
      <w:pPr>
        <w:pStyle w:val="Corpsdetexte"/>
        <w:tabs>
          <w:tab w:val="left" w:pos="9000"/>
        </w:tabs>
        <w:ind w:left="478"/>
      </w:pPr>
      <w:r w:rsidRPr="00B77F12">
        <w:rPr>
          <w:color w:val="000009"/>
        </w:rPr>
        <w:t>Explique</w:t>
      </w:r>
      <w:r w:rsidRPr="00B77F12">
        <w:rPr>
          <w:color w:val="000009"/>
        </w:rPr>
        <w:tab/>
      </w:r>
    </w:p>
    <w:p w:rsidR="007F4D11" w:rsidRPr="00B77F12" w:rsidRDefault="007F4D11" w:rsidP="007F4D11">
      <w:pPr>
        <w:pStyle w:val="Corpsdetexte"/>
      </w:pPr>
    </w:p>
    <w:p w:rsidR="007F4D11" w:rsidRDefault="007F4D11" w:rsidP="007F4D11">
      <w:pPr>
        <w:pStyle w:val="Corpsdetexte"/>
      </w:pPr>
    </w:p>
    <w:p w:rsidR="00B77F12" w:rsidRPr="00B77F12" w:rsidRDefault="00B77F12" w:rsidP="007F4D11">
      <w:pPr>
        <w:pStyle w:val="Corpsdetexte"/>
      </w:pP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563"/>
          <w:tab w:val="left" w:pos="9000"/>
        </w:tabs>
        <w:autoSpaceDE w:val="0"/>
        <w:autoSpaceDN w:val="0"/>
        <w:spacing w:before="231" w:after="0" w:line="240" w:lineRule="auto"/>
        <w:ind w:left="514" w:right="115"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Léon  a  signé  un  contrat  de  travail  avec une agence intérimaire pour  travailler 3 mois dans  une entreprise industrielle.   Il</w:t>
      </w:r>
      <w:r w:rsidRPr="00B77F12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s’agit</w:t>
      </w:r>
      <w:r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: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7F4D11" w:rsidRPr="00B77F12" w:rsidRDefault="007F4D11" w:rsidP="007F4D11">
      <w:pPr>
        <w:pStyle w:val="Corpsdetexte"/>
      </w:pPr>
    </w:p>
    <w:p w:rsidR="007F4D11" w:rsidRPr="00B77F12" w:rsidRDefault="007F4D11" w:rsidP="007F4D11">
      <w:pPr>
        <w:pStyle w:val="Corpsdetexte"/>
        <w:ind w:left="546"/>
      </w:pPr>
      <w:r w:rsidRPr="00B77F12">
        <w:rPr>
          <w:color w:val="000009"/>
        </w:rPr>
        <w:t>O d’un CDD</w:t>
      </w:r>
    </w:p>
    <w:p w:rsidR="007F4D11" w:rsidRPr="00B77F12" w:rsidRDefault="007F4D11" w:rsidP="007F4D11">
      <w:pPr>
        <w:pStyle w:val="Corpsdetexte"/>
        <w:ind w:left="546" w:right="3285"/>
      </w:pPr>
      <w:r w:rsidRPr="00B77F12">
        <w:rPr>
          <w:color w:val="000009"/>
        </w:rPr>
        <w:t>O d’un contrat de travail pour un travail nettement défini O d’un contrat de travail intérimaire</w:t>
      </w:r>
    </w:p>
    <w:p w:rsidR="007F4D11" w:rsidRPr="00B77F12" w:rsidRDefault="007F4D11" w:rsidP="007F4D11">
      <w:pPr>
        <w:pStyle w:val="Corpsdetexte"/>
      </w:pPr>
    </w:p>
    <w:p w:rsidR="007F4D11" w:rsidRPr="00B77F12" w:rsidRDefault="007F4D11" w:rsidP="007F4D11">
      <w:pPr>
        <w:pStyle w:val="Paragraphedeliste"/>
        <w:widowControl w:val="0"/>
        <w:numPr>
          <w:ilvl w:val="0"/>
          <w:numId w:val="13"/>
        </w:numPr>
        <w:tabs>
          <w:tab w:val="left" w:pos="498"/>
          <w:tab w:val="left" w:pos="9000"/>
        </w:tabs>
        <w:autoSpaceDE w:val="0"/>
        <w:autoSpaceDN w:val="0"/>
        <w:spacing w:after="0" w:line="240" w:lineRule="auto"/>
        <w:ind w:left="514" w:right="115" w:hanging="3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Bertrand vient de signer un contrat de travail pour une durée de 6 mois comme vendeur dans un magasin à raison de 16h/sem. Il ne prestera que deux jours par semaine. De quel(s) type(s) de contrat de travail</w:t>
      </w:r>
      <w:r w:rsidRPr="00B77F12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s’agit-il</w:t>
      </w:r>
      <w:r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>?</w:t>
      </w:r>
      <w:r w:rsidR="00251A71"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7F4D11" w:rsidRPr="00B77F12" w:rsidRDefault="007F4D11" w:rsidP="007F4D11">
      <w:pPr>
        <w:pStyle w:val="Corpsdetexte"/>
      </w:pPr>
    </w:p>
    <w:p w:rsidR="007F4D11" w:rsidRDefault="007F4D11" w:rsidP="007F4D11">
      <w:pPr>
        <w:pStyle w:val="Corpsdetexte"/>
      </w:pPr>
    </w:p>
    <w:p w:rsidR="00475713" w:rsidRPr="00B77F12" w:rsidRDefault="00475713" w:rsidP="007F4D11">
      <w:pPr>
        <w:pStyle w:val="Corpsdetexte"/>
      </w:pPr>
    </w:p>
    <w:p w:rsidR="009D4A46" w:rsidRDefault="007F4D11" w:rsidP="009D4A46">
      <w:pPr>
        <w:pStyle w:val="Paragraphedeliste"/>
        <w:widowControl w:val="0"/>
        <w:numPr>
          <w:ilvl w:val="0"/>
          <w:numId w:val="13"/>
        </w:numPr>
        <w:tabs>
          <w:tab w:val="left" w:pos="496"/>
          <w:tab w:val="left" w:pos="9000"/>
        </w:tabs>
        <w:autoSpaceDE w:val="0"/>
        <w:autoSpaceDN w:val="0"/>
        <w:spacing w:before="88"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Louis vient de signer un contrat de travail de 2 ans au sein d’une entreprise de fabrication de meuble pour y exercer un travail à la chaine. Il prestera 40h/sem. du lundi au vendredi. De quel(s) type(s) de contrat de travail</w:t>
      </w:r>
      <w:r w:rsidRPr="00B77F12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s’agit-il</w:t>
      </w:r>
      <w:r w:rsidR="008B6C2E"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> </w:t>
      </w:r>
      <w:r w:rsidR="008B6C2E" w:rsidRPr="00B77F12">
        <w:rPr>
          <w:rFonts w:ascii="Times New Roman" w:hAnsi="Times New Roman" w:cs="Times New Roman"/>
          <w:color w:val="000009"/>
          <w:sz w:val="24"/>
          <w:szCs w:val="24"/>
        </w:rPr>
        <w:t>?</w:t>
      </w:r>
      <w:r w:rsidR="009D4A46" w:rsidRPr="00B7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12" w:rsidRDefault="00B77F12" w:rsidP="00B77F12">
      <w:pPr>
        <w:pStyle w:val="Paragraphedeliste"/>
        <w:widowControl w:val="0"/>
        <w:tabs>
          <w:tab w:val="left" w:pos="496"/>
          <w:tab w:val="left" w:pos="9000"/>
        </w:tabs>
        <w:autoSpaceDE w:val="0"/>
        <w:autoSpaceDN w:val="0"/>
        <w:spacing w:before="88" w:after="0" w:line="240" w:lineRule="auto"/>
        <w:ind w:left="420" w:right="115"/>
        <w:rPr>
          <w:rFonts w:ascii="Times New Roman" w:hAnsi="Times New Roman" w:cs="Times New Roman"/>
          <w:sz w:val="24"/>
          <w:szCs w:val="24"/>
        </w:rPr>
      </w:pPr>
    </w:p>
    <w:p w:rsidR="00475713" w:rsidRDefault="00475713" w:rsidP="00B77F12">
      <w:pPr>
        <w:pStyle w:val="Paragraphedeliste"/>
        <w:widowControl w:val="0"/>
        <w:tabs>
          <w:tab w:val="left" w:pos="496"/>
          <w:tab w:val="left" w:pos="9000"/>
        </w:tabs>
        <w:autoSpaceDE w:val="0"/>
        <w:autoSpaceDN w:val="0"/>
        <w:spacing w:before="88" w:after="0" w:line="240" w:lineRule="auto"/>
        <w:ind w:left="420" w:right="115"/>
        <w:rPr>
          <w:rFonts w:ascii="Times New Roman" w:hAnsi="Times New Roman" w:cs="Times New Roman"/>
          <w:sz w:val="24"/>
          <w:szCs w:val="24"/>
        </w:rPr>
      </w:pPr>
    </w:p>
    <w:p w:rsidR="00475713" w:rsidRPr="00B77F12" w:rsidRDefault="00475713" w:rsidP="00B77F12">
      <w:pPr>
        <w:pStyle w:val="Paragraphedeliste"/>
        <w:widowControl w:val="0"/>
        <w:tabs>
          <w:tab w:val="left" w:pos="496"/>
          <w:tab w:val="left" w:pos="9000"/>
        </w:tabs>
        <w:autoSpaceDE w:val="0"/>
        <w:autoSpaceDN w:val="0"/>
        <w:spacing w:before="88" w:after="0" w:line="240" w:lineRule="auto"/>
        <w:ind w:left="420" w:right="115"/>
        <w:rPr>
          <w:rFonts w:ascii="Times New Roman" w:hAnsi="Times New Roman" w:cs="Times New Roman"/>
          <w:sz w:val="24"/>
          <w:szCs w:val="24"/>
        </w:rPr>
      </w:pPr>
    </w:p>
    <w:p w:rsidR="009D4A46" w:rsidRPr="00B77F12" w:rsidRDefault="009D4A46" w:rsidP="009D4A46">
      <w:pPr>
        <w:pStyle w:val="Paragraphedeliste"/>
        <w:widowControl w:val="0"/>
        <w:numPr>
          <w:ilvl w:val="0"/>
          <w:numId w:val="13"/>
        </w:numPr>
        <w:tabs>
          <w:tab w:val="left" w:pos="496"/>
          <w:tab w:val="left" w:pos="9000"/>
        </w:tabs>
        <w:autoSpaceDE w:val="0"/>
        <w:autoSpaceDN w:val="0"/>
        <w:spacing w:before="88" w:after="0" w:line="240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B77F12">
        <w:rPr>
          <w:rFonts w:ascii="Times New Roman" w:hAnsi="Times New Roman" w:cs="Times New Roman"/>
          <w:color w:val="000009"/>
          <w:sz w:val="24"/>
          <w:szCs w:val="24"/>
        </w:rPr>
        <w:t>Fabienne remplace Ingrid en tant q</w:t>
      </w:r>
      <w:r w:rsidR="00B77F12">
        <w:rPr>
          <w:rFonts w:ascii="Times New Roman" w:hAnsi="Times New Roman" w:cs="Times New Roman"/>
          <w:color w:val="000009"/>
          <w:sz w:val="24"/>
          <w:szCs w:val="24"/>
        </w:rPr>
        <w:t>ue professeur de français à l’IC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ADI. De quel(s) type(s) de contrat de travail</w:t>
      </w:r>
      <w:r w:rsidRPr="00B77F12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s’agit-il</w:t>
      </w:r>
      <w:r w:rsidRPr="00B77F12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>?</w:t>
      </w:r>
      <w:r w:rsidRPr="00B77F12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9D4A46" w:rsidRPr="00B77F12" w:rsidRDefault="009D4A46" w:rsidP="009D4A46">
      <w:pPr>
        <w:pStyle w:val="Corpsdetexte"/>
      </w:pPr>
    </w:p>
    <w:p w:rsidR="009D4A46" w:rsidRPr="00B77F12" w:rsidRDefault="009D4A46" w:rsidP="009D4A46">
      <w:pPr>
        <w:pStyle w:val="Corpsdetexte"/>
      </w:pPr>
    </w:p>
    <w:p w:rsidR="007F4D11" w:rsidRPr="00B77F12" w:rsidRDefault="007F4D11" w:rsidP="00B77F12">
      <w:pPr>
        <w:pStyle w:val="Corpsdetexte"/>
        <w:spacing w:before="8"/>
        <w:jc w:val="both"/>
        <w:rPr>
          <w:rFonts w:eastAsiaTheme="minorHAnsi"/>
          <w:lang w:eastAsia="en-US" w:bidi="ar-SA"/>
        </w:rPr>
        <w:sectPr w:rsidR="007F4D11" w:rsidRPr="00B77F12">
          <w:headerReference w:type="default" r:id="rId7"/>
          <w:footerReference w:type="default" r:id="rId8"/>
          <w:pgSz w:w="11910" w:h="16840"/>
          <w:pgMar w:top="1580" w:right="1300" w:bottom="1680" w:left="1300" w:header="0" w:footer="1491" w:gutter="0"/>
          <w:cols w:space="720"/>
        </w:sectPr>
      </w:pPr>
    </w:p>
    <w:p w:rsidR="007F4D11" w:rsidRDefault="007F4D11" w:rsidP="009D4A46">
      <w:pPr>
        <w:tabs>
          <w:tab w:val="left" w:pos="1590"/>
        </w:tabs>
        <w:rPr>
          <w:b/>
          <w:bCs/>
        </w:rPr>
      </w:pPr>
    </w:p>
    <w:sectPr w:rsidR="007F4D11" w:rsidSect="006720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E4" w:rsidRDefault="006018E4" w:rsidP="00865030">
      <w:pPr>
        <w:spacing w:after="0" w:line="240" w:lineRule="auto"/>
      </w:pPr>
      <w:r>
        <w:separator/>
      </w:r>
    </w:p>
  </w:endnote>
  <w:endnote w:type="continuationSeparator" w:id="0">
    <w:p w:rsidR="006018E4" w:rsidRDefault="006018E4" w:rsidP="0086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375110"/>
      <w:docPartObj>
        <w:docPartGallery w:val="Page Numbers (Bottom of Page)"/>
        <w:docPartUnique/>
      </w:docPartObj>
    </w:sdtPr>
    <w:sdtContent>
      <w:p w:rsidR="0038560D" w:rsidRDefault="003856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E7" w:rsidRPr="00F808E7">
          <w:rPr>
            <w:noProof/>
            <w:lang w:val="fr-FR"/>
          </w:rPr>
          <w:t>3</w:t>
        </w:r>
        <w:r>
          <w:fldChar w:fldCharType="end"/>
        </w:r>
      </w:p>
    </w:sdtContent>
  </w:sdt>
  <w:p w:rsidR="0038560D" w:rsidRDefault="003856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067792"/>
      <w:docPartObj>
        <w:docPartGallery w:val="Page Numbers (Bottom of Page)"/>
        <w:docPartUnique/>
      </w:docPartObj>
    </w:sdtPr>
    <w:sdtEndPr/>
    <w:sdtContent>
      <w:p w:rsidR="002D5B32" w:rsidRDefault="002D5B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13" w:rsidRPr="00475713">
          <w:rPr>
            <w:noProof/>
            <w:lang w:val="fr-FR"/>
          </w:rPr>
          <w:t>4</w:t>
        </w:r>
        <w:r>
          <w:fldChar w:fldCharType="end"/>
        </w:r>
      </w:p>
    </w:sdtContent>
  </w:sdt>
  <w:p w:rsidR="00E76181" w:rsidRDefault="00E761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E4" w:rsidRDefault="006018E4" w:rsidP="00865030">
      <w:pPr>
        <w:spacing w:after="0" w:line="240" w:lineRule="auto"/>
      </w:pPr>
      <w:r>
        <w:separator/>
      </w:r>
    </w:p>
  </w:footnote>
  <w:footnote w:type="continuationSeparator" w:id="0">
    <w:p w:rsidR="006018E4" w:rsidRDefault="006018E4" w:rsidP="0086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25" w:rsidRDefault="003F6925" w:rsidP="001C2D69">
    <w:pPr>
      <w:pStyle w:val="En-tte"/>
      <w:rPr>
        <w:b/>
        <w:sz w:val="24"/>
        <w:szCs w:val="24"/>
      </w:rPr>
    </w:pPr>
  </w:p>
  <w:p w:rsidR="003F6925" w:rsidRDefault="003F6925" w:rsidP="001C2D69">
    <w:pPr>
      <w:pStyle w:val="En-tte"/>
      <w:rPr>
        <w:b/>
        <w:sz w:val="24"/>
        <w:szCs w:val="24"/>
      </w:rPr>
    </w:pPr>
  </w:p>
  <w:p w:rsidR="001C2D69" w:rsidRDefault="001C2D69" w:rsidP="001C2D69">
    <w:pPr>
      <w:pStyle w:val="En-tte"/>
    </w:pPr>
    <w:r w:rsidRPr="008C7EF5">
      <w:rPr>
        <w:b/>
        <w:sz w:val="24"/>
        <w:szCs w:val="24"/>
      </w:rPr>
      <w:t>Classes :</w:t>
    </w:r>
    <w:r>
      <w:rPr>
        <w:sz w:val="24"/>
        <w:szCs w:val="24"/>
      </w:rPr>
      <w:t xml:space="preserve"> 7Pcefa</w:t>
    </w:r>
    <w:r>
      <w:ptab w:relativeTo="margin" w:alignment="center" w:leader="none"/>
    </w:r>
    <w:r w:rsidRPr="008C7EF5">
      <w:rPr>
        <w:b/>
      </w:rPr>
      <w:t>Cours</w:t>
    </w:r>
    <w:r>
      <w:t> : EES</w:t>
    </w:r>
    <w:r>
      <w:ptab w:relativeTo="margin" w:alignment="right" w:leader="none"/>
    </w:r>
    <w:r w:rsidRPr="008C7EF5">
      <w:rPr>
        <w:b/>
      </w:rPr>
      <w:t>Professeur</w:t>
    </w:r>
    <w:r>
      <w:t xml:space="preserve"> : </w:t>
    </w:r>
    <w:proofErr w:type="spellStart"/>
    <w:r>
      <w:t>Bouchefirat</w:t>
    </w:r>
    <w:proofErr w:type="spellEnd"/>
  </w:p>
  <w:p w:rsidR="001C2D69" w:rsidRDefault="001C2D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F5" w:rsidRDefault="008C7EF5">
    <w:pPr>
      <w:pStyle w:val="En-tte"/>
    </w:pPr>
    <w:r w:rsidRPr="008C7EF5">
      <w:rPr>
        <w:b/>
        <w:sz w:val="24"/>
        <w:szCs w:val="24"/>
      </w:rPr>
      <w:t>Classes :</w:t>
    </w:r>
    <w:r w:rsidR="009F5A42">
      <w:rPr>
        <w:sz w:val="24"/>
        <w:szCs w:val="24"/>
      </w:rPr>
      <w:t xml:space="preserve"> 7Pcefa</w:t>
    </w:r>
    <w:r>
      <w:ptab w:relativeTo="margin" w:alignment="center" w:leader="none"/>
    </w:r>
    <w:r w:rsidRPr="008C7EF5">
      <w:rPr>
        <w:b/>
      </w:rPr>
      <w:t>Cours</w:t>
    </w:r>
    <w:r>
      <w:t> : EES</w:t>
    </w:r>
    <w:r>
      <w:ptab w:relativeTo="margin" w:alignment="right" w:leader="none"/>
    </w:r>
    <w:r w:rsidRPr="008C7EF5">
      <w:rPr>
        <w:b/>
      </w:rPr>
      <w:t>Professeur</w:t>
    </w:r>
    <w:r>
      <w:t xml:space="preserve"> : </w:t>
    </w:r>
    <w:proofErr w:type="spellStart"/>
    <w:r>
      <w:t>Bouchefirat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BC7D3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741062A"/>
    <w:multiLevelType w:val="hybridMultilevel"/>
    <w:tmpl w:val="5A40D8E0"/>
    <w:lvl w:ilvl="0" w:tplc="9B860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7FA"/>
    <w:multiLevelType w:val="hybridMultilevel"/>
    <w:tmpl w:val="1BCCAEA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400D"/>
    <w:multiLevelType w:val="hybridMultilevel"/>
    <w:tmpl w:val="EB2471B0"/>
    <w:lvl w:ilvl="0" w:tplc="BCC42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E05"/>
    <w:multiLevelType w:val="hybridMultilevel"/>
    <w:tmpl w:val="40F2E408"/>
    <w:lvl w:ilvl="0" w:tplc="59BAB386">
      <w:start w:val="1"/>
      <w:numFmt w:val="bullet"/>
      <w:pStyle w:val="Style4"/>
      <w:lvlText w:val=""/>
      <w:lvlJc w:val="left"/>
      <w:pPr>
        <w:ind w:left="1004" w:hanging="360"/>
      </w:pPr>
      <w:rPr>
        <w:rFonts w:ascii="Wingdings" w:hAnsi="Wingdings" w:hint="default"/>
        <w:b/>
        <w:i w:val="0"/>
      </w:rPr>
    </w:lvl>
    <w:lvl w:ilvl="1" w:tplc="8B18942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F803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C2B84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D032E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E6E96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01024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83EF0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166B8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7E7DEC"/>
    <w:multiLevelType w:val="hybridMultilevel"/>
    <w:tmpl w:val="4C722F62"/>
    <w:lvl w:ilvl="0" w:tplc="FBEE74D6">
      <w:start w:val="1"/>
      <w:numFmt w:val="bullet"/>
      <w:pStyle w:val="Style2"/>
      <w:lvlText w:val=""/>
      <w:lvlJc w:val="left"/>
      <w:pPr>
        <w:ind w:left="1004" w:hanging="360"/>
      </w:pPr>
      <w:rPr>
        <w:rFonts w:ascii="Wingdings" w:hAnsi="Wingdings" w:hint="default"/>
        <w:b/>
        <w:i w:val="0"/>
      </w:rPr>
    </w:lvl>
    <w:lvl w:ilvl="1" w:tplc="8EF252D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1BAD0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5E69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AE8B63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0644C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6C79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C60B18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B9CC85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521B4B"/>
    <w:multiLevelType w:val="hybridMultilevel"/>
    <w:tmpl w:val="56240F78"/>
    <w:lvl w:ilvl="0" w:tplc="0C2C67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BD3"/>
    <w:multiLevelType w:val="hybridMultilevel"/>
    <w:tmpl w:val="484E5194"/>
    <w:lvl w:ilvl="0" w:tplc="614E56E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79EB"/>
    <w:multiLevelType w:val="hybridMultilevel"/>
    <w:tmpl w:val="EED87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06BEA"/>
    <w:multiLevelType w:val="hybridMultilevel"/>
    <w:tmpl w:val="7660AE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D3F26"/>
    <w:multiLevelType w:val="hybridMultilevel"/>
    <w:tmpl w:val="56080AC8"/>
    <w:lvl w:ilvl="0" w:tplc="7382D1B2">
      <w:start w:val="2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fr-BE" w:eastAsia="fr-BE" w:bidi="fr-BE"/>
      </w:rPr>
    </w:lvl>
    <w:lvl w:ilvl="1" w:tplc="542C9334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0"/>
        <w:w w:val="99"/>
        <w:sz w:val="24"/>
        <w:szCs w:val="24"/>
        <w:lang w:val="fr-BE" w:eastAsia="fr-BE" w:bidi="fr-BE"/>
      </w:rPr>
    </w:lvl>
    <w:lvl w:ilvl="2" w:tplc="B31E25A0">
      <w:numFmt w:val="bullet"/>
      <w:lvlText w:val="•"/>
      <w:lvlJc w:val="left"/>
      <w:pPr>
        <w:ind w:left="1709" w:hanging="360"/>
      </w:pPr>
      <w:rPr>
        <w:rFonts w:hint="default"/>
        <w:lang w:val="fr-BE" w:eastAsia="fr-BE" w:bidi="fr-BE"/>
      </w:rPr>
    </w:lvl>
    <w:lvl w:ilvl="3" w:tplc="DFCE6E1E">
      <w:numFmt w:val="bullet"/>
      <w:lvlText w:val="•"/>
      <w:lvlJc w:val="left"/>
      <w:pPr>
        <w:ind w:left="2659" w:hanging="360"/>
      </w:pPr>
      <w:rPr>
        <w:rFonts w:hint="default"/>
        <w:lang w:val="fr-BE" w:eastAsia="fr-BE" w:bidi="fr-BE"/>
      </w:rPr>
    </w:lvl>
    <w:lvl w:ilvl="4" w:tplc="F400580E">
      <w:numFmt w:val="bullet"/>
      <w:lvlText w:val="•"/>
      <w:lvlJc w:val="left"/>
      <w:pPr>
        <w:ind w:left="3608" w:hanging="360"/>
      </w:pPr>
      <w:rPr>
        <w:rFonts w:hint="default"/>
        <w:lang w:val="fr-BE" w:eastAsia="fr-BE" w:bidi="fr-BE"/>
      </w:rPr>
    </w:lvl>
    <w:lvl w:ilvl="5" w:tplc="99FA8564">
      <w:numFmt w:val="bullet"/>
      <w:lvlText w:val="•"/>
      <w:lvlJc w:val="left"/>
      <w:pPr>
        <w:ind w:left="4558" w:hanging="360"/>
      </w:pPr>
      <w:rPr>
        <w:rFonts w:hint="default"/>
        <w:lang w:val="fr-BE" w:eastAsia="fr-BE" w:bidi="fr-BE"/>
      </w:rPr>
    </w:lvl>
    <w:lvl w:ilvl="6" w:tplc="E13AEBB0">
      <w:numFmt w:val="bullet"/>
      <w:lvlText w:val="•"/>
      <w:lvlJc w:val="left"/>
      <w:pPr>
        <w:ind w:left="5508" w:hanging="360"/>
      </w:pPr>
      <w:rPr>
        <w:rFonts w:hint="default"/>
        <w:lang w:val="fr-BE" w:eastAsia="fr-BE" w:bidi="fr-BE"/>
      </w:rPr>
    </w:lvl>
    <w:lvl w:ilvl="7" w:tplc="3E3E5978">
      <w:numFmt w:val="bullet"/>
      <w:lvlText w:val="•"/>
      <w:lvlJc w:val="left"/>
      <w:pPr>
        <w:ind w:left="6457" w:hanging="360"/>
      </w:pPr>
      <w:rPr>
        <w:rFonts w:hint="default"/>
        <w:lang w:val="fr-BE" w:eastAsia="fr-BE" w:bidi="fr-BE"/>
      </w:rPr>
    </w:lvl>
    <w:lvl w:ilvl="8" w:tplc="E0B40CD2">
      <w:numFmt w:val="bullet"/>
      <w:lvlText w:val="•"/>
      <w:lvlJc w:val="left"/>
      <w:pPr>
        <w:ind w:left="7407" w:hanging="360"/>
      </w:pPr>
      <w:rPr>
        <w:rFonts w:hint="default"/>
        <w:lang w:val="fr-BE" w:eastAsia="fr-BE" w:bidi="fr-BE"/>
      </w:rPr>
    </w:lvl>
  </w:abstractNum>
  <w:abstractNum w:abstractNumId="11">
    <w:nsid w:val="54160AC9"/>
    <w:multiLevelType w:val="hybridMultilevel"/>
    <w:tmpl w:val="CF383F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7446"/>
    <w:multiLevelType w:val="hybridMultilevel"/>
    <w:tmpl w:val="AF084852"/>
    <w:lvl w:ilvl="0" w:tplc="7382D1B2">
      <w:start w:val="2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fr-BE" w:eastAsia="fr-BE" w:bidi="fr-BE"/>
      </w:rPr>
    </w:lvl>
    <w:lvl w:ilvl="1" w:tplc="542C9334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0"/>
        <w:w w:val="99"/>
        <w:sz w:val="24"/>
        <w:szCs w:val="24"/>
        <w:lang w:val="fr-BE" w:eastAsia="fr-BE" w:bidi="fr-BE"/>
      </w:rPr>
    </w:lvl>
    <w:lvl w:ilvl="2" w:tplc="B31E25A0">
      <w:numFmt w:val="bullet"/>
      <w:lvlText w:val="•"/>
      <w:lvlJc w:val="left"/>
      <w:pPr>
        <w:ind w:left="1709" w:hanging="360"/>
      </w:pPr>
      <w:rPr>
        <w:rFonts w:hint="default"/>
        <w:lang w:val="fr-BE" w:eastAsia="fr-BE" w:bidi="fr-BE"/>
      </w:rPr>
    </w:lvl>
    <w:lvl w:ilvl="3" w:tplc="DFCE6E1E">
      <w:numFmt w:val="bullet"/>
      <w:lvlText w:val="•"/>
      <w:lvlJc w:val="left"/>
      <w:pPr>
        <w:ind w:left="2659" w:hanging="360"/>
      </w:pPr>
      <w:rPr>
        <w:rFonts w:hint="default"/>
        <w:lang w:val="fr-BE" w:eastAsia="fr-BE" w:bidi="fr-BE"/>
      </w:rPr>
    </w:lvl>
    <w:lvl w:ilvl="4" w:tplc="F400580E">
      <w:numFmt w:val="bullet"/>
      <w:lvlText w:val="•"/>
      <w:lvlJc w:val="left"/>
      <w:pPr>
        <w:ind w:left="3608" w:hanging="360"/>
      </w:pPr>
      <w:rPr>
        <w:rFonts w:hint="default"/>
        <w:lang w:val="fr-BE" w:eastAsia="fr-BE" w:bidi="fr-BE"/>
      </w:rPr>
    </w:lvl>
    <w:lvl w:ilvl="5" w:tplc="99FA8564">
      <w:numFmt w:val="bullet"/>
      <w:lvlText w:val="•"/>
      <w:lvlJc w:val="left"/>
      <w:pPr>
        <w:ind w:left="4558" w:hanging="360"/>
      </w:pPr>
      <w:rPr>
        <w:rFonts w:hint="default"/>
        <w:lang w:val="fr-BE" w:eastAsia="fr-BE" w:bidi="fr-BE"/>
      </w:rPr>
    </w:lvl>
    <w:lvl w:ilvl="6" w:tplc="E13AEBB0">
      <w:numFmt w:val="bullet"/>
      <w:lvlText w:val="•"/>
      <w:lvlJc w:val="left"/>
      <w:pPr>
        <w:ind w:left="5508" w:hanging="360"/>
      </w:pPr>
      <w:rPr>
        <w:rFonts w:hint="default"/>
        <w:lang w:val="fr-BE" w:eastAsia="fr-BE" w:bidi="fr-BE"/>
      </w:rPr>
    </w:lvl>
    <w:lvl w:ilvl="7" w:tplc="3E3E5978">
      <w:numFmt w:val="bullet"/>
      <w:lvlText w:val="•"/>
      <w:lvlJc w:val="left"/>
      <w:pPr>
        <w:ind w:left="6457" w:hanging="360"/>
      </w:pPr>
      <w:rPr>
        <w:rFonts w:hint="default"/>
        <w:lang w:val="fr-BE" w:eastAsia="fr-BE" w:bidi="fr-BE"/>
      </w:rPr>
    </w:lvl>
    <w:lvl w:ilvl="8" w:tplc="E0B40CD2">
      <w:numFmt w:val="bullet"/>
      <w:lvlText w:val="•"/>
      <w:lvlJc w:val="left"/>
      <w:pPr>
        <w:ind w:left="7407" w:hanging="360"/>
      </w:pPr>
      <w:rPr>
        <w:rFonts w:hint="default"/>
        <w:lang w:val="fr-BE" w:eastAsia="fr-BE" w:bidi="fr-BE"/>
      </w:rPr>
    </w:lvl>
  </w:abstractNum>
  <w:abstractNum w:abstractNumId="13">
    <w:nsid w:val="5D334416"/>
    <w:multiLevelType w:val="hybridMultilevel"/>
    <w:tmpl w:val="7C7AF5FE"/>
    <w:lvl w:ilvl="0" w:tplc="1F4639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459862A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4"/>
        <w:szCs w:val="24"/>
      </w:rPr>
    </w:lvl>
    <w:lvl w:ilvl="2" w:tplc="AD1CC0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427F2"/>
    <w:multiLevelType w:val="hybridMultilevel"/>
    <w:tmpl w:val="13F2A522"/>
    <w:lvl w:ilvl="0" w:tplc="786C5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73B8E"/>
    <w:multiLevelType w:val="hybridMultilevel"/>
    <w:tmpl w:val="C1D8EEC4"/>
    <w:lvl w:ilvl="0" w:tplc="E5FA3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6D73"/>
    <w:multiLevelType w:val="hybridMultilevel"/>
    <w:tmpl w:val="521EC202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8"/>
    <w:rsid w:val="000444F2"/>
    <w:rsid w:val="00045640"/>
    <w:rsid w:val="00050525"/>
    <w:rsid w:val="000537B8"/>
    <w:rsid w:val="000F697B"/>
    <w:rsid w:val="001735B2"/>
    <w:rsid w:val="001A58A9"/>
    <w:rsid w:val="001C2D69"/>
    <w:rsid w:val="001D5938"/>
    <w:rsid w:val="00251A71"/>
    <w:rsid w:val="002D5B32"/>
    <w:rsid w:val="0033213B"/>
    <w:rsid w:val="0038560D"/>
    <w:rsid w:val="003F6925"/>
    <w:rsid w:val="00404CE2"/>
    <w:rsid w:val="00475713"/>
    <w:rsid w:val="004B16AE"/>
    <w:rsid w:val="00510205"/>
    <w:rsid w:val="005224D2"/>
    <w:rsid w:val="006018E4"/>
    <w:rsid w:val="00644E2A"/>
    <w:rsid w:val="00645720"/>
    <w:rsid w:val="00663003"/>
    <w:rsid w:val="00672038"/>
    <w:rsid w:val="007536F9"/>
    <w:rsid w:val="00757773"/>
    <w:rsid w:val="007F4D11"/>
    <w:rsid w:val="00810E19"/>
    <w:rsid w:val="00813304"/>
    <w:rsid w:val="00865030"/>
    <w:rsid w:val="00874D9C"/>
    <w:rsid w:val="008B6C2E"/>
    <w:rsid w:val="008C7EF5"/>
    <w:rsid w:val="00910A89"/>
    <w:rsid w:val="009149B3"/>
    <w:rsid w:val="0092285D"/>
    <w:rsid w:val="00953C8F"/>
    <w:rsid w:val="009D04A9"/>
    <w:rsid w:val="009D4A46"/>
    <w:rsid w:val="009F5A42"/>
    <w:rsid w:val="00AD58B5"/>
    <w:rsid w:val="00B16C33"/>
    <w:rsid w:val="00B77F12"/>
    <w:rsid w:val="00BE0B67"/>
    <w:rsid w:val="00BE1BFB"/>
    <w:rsid w:val="00C15D3E"/>
    <w:rsid w:val="00CA75D0"/>
    <w:rsid w:val="00CC44FD"/>
    <w:rsid w:val="00D05030"/>
    <w:rsid w:val="00D23425"/>
    <w:rsid w:val="00D52B14"/>
    <w:rsid w:val="00D962BB"/>
    <w:rsid w:val="00DF2BF4"/>
    <w:rsid w:val="00DF7A48"/>
    <w:rsid w:val="00E50588"/>
    <w:rsid w:val="00E76181"/>
    <w:rsid w:val="00F04B2F"/>
    <w:rsid w:val="00F1604F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0E2C8-C464-4EE2-897F-A0465A4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3003"/>
    <w:pPr>
      <w:ind w:left="720"/>
      <w:contextualSpacing/>
    </w:pPr>
  </w:style>
  <w:style w:type="paragraph" w:styleId="Listepuces">
    <w:name w:val="List Bullet"/>
    <w:basedOn w:val="Normal"/>
    <w:uiPriority w:val="99"/>
    <w:qFormat/>
    <w:rsid w:val="00C15D3E"/>
    <w:pPr>
      <w:numPr>
        <w:numId w:val="4"/>
      </w:numPr>
      <w:spacing w:after="0" w:line="240" w:lineRule="auto"/>
      <w:contextualSpacing/>
    </w:pPr>
    <w:rPr>
      <w:rFonts w:ascii="Arial" w:hAnsi="Arial"/>
    </w:rPr>
  </w:style>
  <w:style w:type="paragraph" w:customStyle="1" w:styleId="Style2">
    <w:name w:val="Style2"/>
    <w:basedOn w:val="Normal"/>
    <w:qFormat/>
    <w:rsid w:val="00C15D3E"/>
    <w:pPr>
      <w:numPr>
        <w:numId w:val="5"/>
      </w:numPr>
      <w:spacing w:after="0" w:line="240" w:lineRule="auto"/>
    </w:pPr>
    <w:rPr>
      <w:rFonts w:ascii="Arial" w:hAnsi="Arial"/>
    </w:rPr>
  </w:style>
  <w:style w:type="paragraph" w:customStyle="1" w:styleId="Style4">
    <w:name w:val="Style4"/>
    <w:basedOn w:val="Normal"/>
    <w:qFormat/>
    <w:rsid w:val="00C15D3E"/>
    <w:pPr>
      <w:numPr>
        <w:numId w:val="6"/>
      </w:numPr>
      <w:spacing w:after="0" w:line="240" w:lineRule="auto"/>
    </w:pPr>
    <w:rPr>
      <w:rFonts w:ascii="Arial" w:hAnsi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030"/>
  </w:style>
  <w:style w:type="paragraph" w:styleId="Pieddepage">
    <w:name w:val="footer"/>
    <w:basedOn w:val="Normal"/>
    <w:link w:val="PieddepageCar"/>
    <w:uiPriority w:val="99"/>
    <w:unhideWhenUsed/>
    <w:rsid w:val="0086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030"/>
  </w:style>
  <w:style w:type="paragraph" w:styleId="Corpsdetexte">
    <w:name w:val="Body Text"/>
    <w:basedOn w:val="Normal"/>
    <w:link w:val="CorpsdetexteCar"/>
    <w:uiPriority w:val="1"/>
    <w:qFormat/>
    <w:rsid w:val="00D96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962BB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table" w:customStyle="1" w:styleId="Grilledutableau1">
    <w:name w:val="Grille du tableau1"/>
    <w:basedOn w:val="TableauNormal"/>
    <w:next w:val="Grilledutableau"/>
    <w:uiPriority w:val="59"/>
    <w:rsid w:val="00045640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vaio</cp:lastModifiedBy>
  <cp:revision>25</cp:revision>
  <dcterms:created xsi:type="dcterms:W3CDTF">2020-10-28T12:54:00Z</dcterms:created>
  <dcterms:modified xsi:type="dcterms:W3CDTF">2020-10-28T15:34:00Z</dcterms:modified>
</cp:coreProperties>
</file>