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0E48" w14:textId="5107EE72" w:rsidR="001E470D" w:rsidRPr="005A63D7" w:rsidRDefault="009D00C6" w:rsidP="005A63D7">
      <w:pPr>
        <w:pBdr>
          <w:top w:val="single" w:sz="8" w:space="1" w:color="auto"/>
          <w:left w:val="single" w:sz="8" w:space="4" w:color="auto"/>
          <w:bottom w:val="single" w:sz="8" w:space="1" w:color="auto"/>
          <w:right w:val="single" w:sz="8" w:space="4" w:color="auto"/>
        </w:pBdr>
        <w:spacing w:after="0" w:line="240" w:lineRule="auto"/>
        <w:jc w:val="center"/>
        <w:rPr>
          <w:b/>
          <w:sz w:val="32"/>
          <w:szCs w:val="32"/>
        </w:rPr>
      </w:pPr>
      <w:r w:rsidRPr="007B401F">
        <w:rPr>
          <w:b/>
          <w:sz w:val="32"/>
          <w:szCs w:val="32"/>
        </w:rPr>
        <w:t xml:space="preserve">UAA </w:t>
      </w:r>
      <w:r w:rsidR="00390F78">
        <w:rPr>
          <w:b/>
          <w:sz w:val="32"/>
          <w:szCs w:val="32"/>
        </w:rPr>
        <w:t>20</w:t>
      </w:r>
      <w:r w:rsidRPr="007B401F">
        <w:rPr>
          <w:b/>
          <w:sz w:val="32"/>
          <w:szCs w:val="32"/>
        </w:rPr>
        <w:t xml:space="preserve"> : </w:t>
      </w:r>
      <w:r w:rsidR="00390F78">
        <w:rPr>
          <w:b/>
          <w:sz w:val="32"/>
          <w:szCs w:val="32"/>
        </w:rPr>
        <w:t xml:space="preserve">Choix judicieux et utilisation rationnelle des </w:t>
      </w:r>
      <w:r w:rsidR="00E93C35">
        <w:rPr>
          <w:b/>
          <w:sz w:val="32"/>
          <w:szCs w:val="32"/>
        </w:rPr>
        <w:t>énergies</w:t>
      </w:r>
    </w:p>
    <w:p w14:paraId="2CF684B5" w14:textId="19B1C392" w:rsidR="00C07F06" w:rsidRPr="005A63D7" w:rsidRDefault="00C07F06" w:rsidP="005A63D7">
      <w:pPr>
        <w:spacing w:after="0" w:line="240" w:lineRule="auto"/>
        <w:jc w:val="center"/>
        <w:rPr>
          <w:rFonts w:ascii="Segoe UI" w:hAnsi="Segoe UI" w:cs="Segoe UI"/>
          <w:b/>
          <w:bCs/>
          <w:sz w:val="32"/>
          <w:szCs w:val="32"/>
          <w:u w:val="single"/>
        </w:rPr>
      </w:pPr>
      <w:r w:rsidRPr="005A63D7">
        <w:rPr>
          <w:rFonts w:ascii="Segoe UI" w:hAnsi="Segoe UI" w:cs="Segoe UI"/>
          <w:b/>
          <w:bCs/>
          <w:sz w:val="32"/>
          <w:szCs w:val="32"/>
          <w:highlight w:val="yellow"/>
          <w:u w:val="single"/>
        </w:rPr>
        <w:t>Formes d’énergies</w:t>
      </w:r>
    </w:p>
    <w:p w14:paraId="2D2487C0" w14:textId="60D577CB" w:rsidR="00F2281A" w:rsidRDefault="000B717B" w:rsidP="00A95078">
      <w:pPr>
        <w:spacing w:after="0" w:line="240" w:lineRule="auto"/>
        <w:jc w:val="both"/>
        <w:rPr>
          <w:rFonts w:ascii="Segoe UI" w:hAnsi="Segoe UI" w:cs="Segoe UI"/>
        </w:rPr>
      </w:pPr>
      <w:r w:rsidRPr="005A63D7">
        <w:rPr>
          <w:rFonts w:ascii="Segoe UI" w:hAnsi="Segoe UI" w:cs="Segoe UI"/>
          <w:b/>
          <w:bCs/>
          <w:highlight w:val="cyan"/>
          <w:u w:val="single"/>
        </w:rPr>
        <w:t>Exerc</w:t>
      </w:r>
      <w:r w:rsidR="00103CC4" w:rsidRPr="005A63D7">
        <w:rPr>
          <w:rFonts w:ascii="Segoe UI" w:hAnsi="Segoe UI" w:cs="Segoe UI"/>
          <w:b/>
          <w:bCs/>
          <w:highlight w:val="cyan"/>
          <w:u w:val="single"/>
        </w:rPr>
        <w:t>i</w:t>
      </w:r>
      <w:r w:rsidRPr="005A63D7">
        <w:rPr>
          <w:rFonts w:ascii="Segoe UI" w:hAnsi="Segoe UI" w:cs="Segoe UI"/>
          <w:b/>
          <w:bCs/>
          <w:highlight w:val="cyan"/>
          <w:u w:val="single"/>
        </w:rPr>
        <w:t>ce 1</w:t>
      </w:r>
      <w:r w:rsidRPr="00A95078">
        <w:rPr>
          <w:rFonts w:ascii="Segoe UI" w:hAnsi="Segoe UI" w:cs="Segoe UI"/>
        </w:rPr>
        <w:t xml:space="preserve"> : </w:t>
      </w:r>
      <w:r w:rsidR="00103CC4">
        <w:rPr>
          <w:rFonts w:ascii="Segoe UI" w:hAnsi="Segoe UI" w:cs="Segoe UI"/>
        </w:rPr>
        <w:t>Lis le texte 1 ci-dessous et r</w:t>
      </w:r>
      <w:r w:rsidR="00F2281A" w:rsidRPr="00A95078">
        <w:rPr>
          <w:rFonts w:ascii="Segoe UI" w:hAnsi="Segoe UI" w:cs="Segoe UI"/>
        </w:rPr>
        <w:t xml:space="preserve">etrouve dans le texte, les différentes </w:t>
      </w:r>
      <w:r w:rsidR="00F2281A" w:rsidRPr="00103CC4">
        <w:rPr>
          <w:rFonts w:ascii="Segoe UI" w:hAnsi="Segoe UI" w:cs="Segoe UI"/>
          <w:b/>
          <w:bCs/>
        </w:rPr>
        <w:t>formes</w:t>
      </w:r>
      <w:r w:rsidR="00F2281A" w:rsidRPr="00A95078">
        <w:rPr>
          <w:rFonts w:ascii="Segoe UI" w:hAnsi="Segoe UI" w:cs="Segoe UI"/>
        </w:rPr>
        <w:t xml:space="preserve"> d’énergies</w:t>
      </w:r>
      <w:r w:rsidRPr="00A95078">
        <w:rPr>
          <w:rFonts w:ascii="Segoe UI" w:hAnsi="Segoe UI" w:cs="Segoe UI"/>
        </w:rPr>
        <w:t> </w:t>
      </w:r>
      <w:r w:rsidR="00F2281A" w:rsidRPr="00A95078">
        <w:rPr>
          <w:rFonts w:ascii="Segoe UI" w:hAnsi="Segoe UI" w:cs="Segoe UI"/>
        </w:rPr>
        <w:t xml:space="preserve">: </w:t>
      </w:r>
    </w:p>
    <w:p w14:paraId="251D582B" w14:textId="77777777" w:rsidR="00103CC4" w:rsidRPr="00103CC4" w:rsidRDefault="00103CC4" w:rsidP="00A95078">
      <w:pPr>
        <w:spacing w:after="0" w:line="240" w:lineRule="auto"/>
        <w:jc w:val="both"/>
        <w:rPr>
          <w:rFonts w:ascii="Segoe UI" w:hAnsi="Segoe UI" w:cs="Segoe UI"/>
          <w:sz w:val="16"/>
          <w:szCs w:val="16"/>
        </w:rPr>
      </w:pPr>
    </w:p>
    <w:p w14:paraId="2C22E59F" w14:textId="361225B4" w:rsidR="00C07F06" w:rsidRPr="00A95078" w:rsidRDefault="00103CC4" w:rsidP="00103C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egoe UI" w:hAnsi="Segoe UI" w:cs="Segoe UI"/>
          <w:color w:val="3D3C3B"/>
        </w:rPr>
      </w:pPr>
      <w:r w:rsidRPr="00103CC4">
        <w:rPr>
          <w:rFonts w:ascii="Segoe UI" w:hAnsi="Segoe UI" w:cs="Segoe UI"/>
          <w:b/>
          <w:bCs/>
          <w:color w:val="3D3C3B"/>
          <w:u w:val="single"/>
        </w:rPr>
        <w:t>Texte 1</w:t>
      </w:r>
      <w:r>
        <w:rPr>
          <w:rFonts w:ascii="Segoe UI" w:hAnsi="Segoe UI" w:cs="Segoe UI"/>
          <w:color w:val="3D3C3B"/>
        </w:rPr>
        <w:t xml:space="preserve"> : </w:t>
      </w:r>
      <w:r w:rsidR="00C07F06" w:rsidRPr="00A95078">
        <w:rPr>
          <w:rFonts w:ascii="Segoe UI" w:hAnsi="Segoe UI" w:cs="Segoe UI"/>
          <w:color w:val="3D3C3B"/>
        </w:rPr>
        <w:t>Notre civilisation est dépendante de l’énergie et de son utilisation. Nous avons dû apprendre à la transformer pour pouvoir l’utiliser sous toutes ses formes. Depuis longtemps, les moulins transforment l’énergie éolienne et l’énergie hydraulique en énergie mécanique pour moudre le blé.</w:t>
      </w:r>
      <w:r>
        <w:rPr>
          <w:rFonts w:ascii="Segoe UI" w:hAnsi="Segoe UI" w:cs="Segoe UI"/>
          <w:color w:val="3D3C3B"/>
        </w:rPr>
        <w:t xml:space="preserve"> </w:t>
      </w:r>
      <w:r w:rsidR="00C07F06" w:rsidRPr="00A95078">
        <w:rPr>
          <w:rFonts w:ascii="Segoe UI" w:hAnsi="Segoe UI" w:cs="Segoe UI"/>
          <w:color w:val="3D3C3B"/>
        </w:rPr>
        <w:t>Par la suite, nous avons appris à convertir l’énergie chimique, contenue dans le charbon ou le pétrole, et l’énergie nucléaire, contenue dans le noyau atomique, en énergie électrique. Malheureusement ces transformations sont particulièrement nocives pour l’environnement. Aussi, pour préserver notre planète, nous nous tournons progressivement vers les « énergies renouvelables ». Les plus connues sont les barrages hydroélectriques, les éoliennes et les panneaux solaires qui permettent de transformer l’énergie hydraulique, éolienne et solaire en énergie électrique. L’énergie chimique, contenue dans la biomasse, et l’énergie thermique, contenue dans le sol (géothermie), sont d’autres sources d’énergies renouvelables.</w:t>
      </w:r>
      <w:r w:rsidR="00B13831" w:rsidRPr="00A95078">
        <w:rPr>
          <w:rFonts w:ascii="Segoe UI" w:hAnsi="Segoe UI" w:cs="Segoe UI"/>
          <w:color w:val="3D3C3B"/>
        </w:rPr>
        <w:t xml:space="preserve"> </w:t>
      </w:r>
      <w:r>
        <w:rPr>
          <w:rFonts w:ascii="Segoe UI" w:hAnsi="Segoe UI" w:cs="Segoe UI"/>
          <w:color w:val="3D3C3B"/>
        </w:rPr>
        <w:t xml:space="preserve">                                                         </w:t>
      </w:r>
      <w:r w:rsidR="00B13831" w:rsidRPr="00103CC4">
        <w:rPr>
          <w:rFonts w:ascii="Segoe UI" w:hAnsi="Segoe UI" w:cs="Segoe UI"/>
          <w:color w:val="3D3C3B"/>
          <w:sz w:val="16"/>
          <w:szCs w:val="16"/>
        </w:rPr>
        <w:t>Source</w:t>
      </w:r>
      <w:r w:rsidR="000B717B" w:rsidRPr="00103CC4">
        <w:rPr>
          <w:rFonts w:ascii="Segoe UI" w:hAnsi="Segoe UI" w:cs="Segoe UI"/>
          <w:color w:val="3D3C3B"/>
          <w:sz w:val="16"/>
          <w:szCs w:val="16"/>
        </w:rPr>
        <w:t> </w:t>
      </w:r>
      <w:r w:rsidR="00B13831" w:rsidRPr="00103CC4">
        <w:rPr>
          <w:rFonts w:ascii="Segoe UI" w:hAnsi="Segoe UI" w:cs="Segoe UI"/>
          <w:color w:val="3D3C3B"/>
          <w:sz w:val="16"/>
          <w:szCs w:val="16"/>
        </w:rPr>
        <w:t xml:space="preserve">: </w:t>
      </w:r>
      <w:r w:rsidRPr="00103CC4">
        <w:rPr>
          <w:rFonts w:ascii="Segoe UI" w:hAnsi="Segoe UI" w:cs="Segoe UI"/>
          <w:color w:val="3D3C3B"/>
          <w:sz w:val="16"/>
          <w:szCs w:val="16"/>
        </w:rPr>
        <w:t>E</w:t>
      </w:r>
      <w:r w:rsidR="00B13831" w:rsidRPr="00103CC4">
        <w:rPr>
          <w:rFonts w:ascii="Segoe UI" w:hAnsi="Segoe UI" w:cs="Segoe UI"/>
          <w:color w:val="3D3C3B"/>
          <w:sz w:val="16"/>
          <w:szCs w:val="16"/>
        </w:rPr>
        <w:t>xperts 4 physique sciences de base. Plantyn.</w:t>
      </w:r>
      <w:r w:rsidRPr="00103CC4">
        <w:rPr>
          <w:rFonts w:ascii="Segoe UI" w:hAnsi="Segoe UI" w:cs="Segoe UI"/>
          <w:color w:val="3D3C3B"/>
          <w:sz w:val="16"/>
          <w:szCs w:val="16"/>
        </w:rPr>
        <w:t xml:space="preserve"> P </w:t>
      </w:r>
      <w:r w:rsidR="00D9043F" w:rsidRPr="00103CC4">
        <w:rPr>
          <w:rFonts w:ascii="Segoe UI" w:hAnsi="Segoe UI" w:cs="Segoe UI"/>
          <w:color w:val="3D3C3B"/>
          <w:sz w:val="16"/>
          <w:szCs w:val="16"/>
        </w:rPr>
        <w:t>33</w:t>
      </w:r>
      <w:r w:rsidRPr="00103CC4">
        <w:rPr>
          <w:rFonts w:ascii="Segoe UI" w:hAnsi="Segoe UI" w:cs="Segoe UI"/>
          <w:color w:val="3D3C3B"/>
          <w:sz w:val="16"/>
          <w:szCs w:val="16"/>
        </w:rPr>
        <w:t>.</w:t>
      </w:r>
    </w:p>
    <w:p w14:paraId="435186ED" w14:textId="77777777" w:rsidR="00103CC4" w:rsidRDefault="00103CC4" w:rsidP="00103CC4">
      <w:pPr>
        <w:spacing w:after="0" w:line="240" w:lineRule="auto"/>
        <w:jc w:val="both"/>
        <w:rPr>
          <w:rFonts w:ascii="Segoe UI" w:hAnsi="Segoe UI" w:cs="Segoe UI"/>
        </w:rPr>
      </w:pPr>
    </w:p>
    <w:p w14:paraId="578E5B08" w14:textId="53141FB7" w:rsidR="00F52C26" w:rsidRDefault="00B755AA" w:rsidP="00103CC4">
      <w:pPr>
        <w:spacing w:after="0" w:line="240" w:lineRule="auto"/>
        <w:jc w:val="both"/>
        <w:rPr>
          <w:rFonts w:ascii="Segoe UI" w:hAnsi="Segoe UI" w:cs="Segoe UI"/>
        </w:rPr>
      </w:pPr>
      <w:r w:rsidRPr="00A95078">
        <w:rPr>
          <w:rFonts w:ascii="Segoe UI" w:hAnsi="Segoe UI" w:cs="Segoe UI"/>
        </w:rPr>
        <w:t>……………………………………………………………………………………………………………………………………………………………………………………………………………………………………………………………………………………………………………………………………………………</w:t>
      </w:r>
      <w:r w:rsidR="00103CC4">
        <w:rPr>
          <w:rFonts w:ascii="Segoe UI" w:hAnsi="Segoe UI" w:cs="Segoe UI"/>
        </w:rPr>
        <w:t>…………………………………………………………………………………………………………</w:t>
      </w:r>
    </w:p>
    <w:p w14:paraId="1E18A01F" w14:textId="49439077" w:rsidR="00103CC4" w:rsidRDefault="00103CC4" w:rsidP="00103CC4">
      <w:pPr>
        <w:spacing w:after="0" w:line="240" w:lineRule="auto"/>
        <w:jc w:val="both"/>
        <w:rPr>
          <w:rFonts w:ascii="Segoe UI" w:hAnsi="Segoe UI" w:cs="Segoe UI"/>
        </w:rPr>
      </w:pPr>
      <w:r w:rsidRPr="005A63D7">
        <w:rPr>
          <w:rFonts w:ascii="Segoe UI" w:hAnsi="Segoe UI" w:cs="Segoe UI"/>
          <w:b/>
          <w:bCs/>
          <w:highlight w:val="cyan"/>
        </w:rPr>
        <w:t>Exercice 2</w:t>
      </w:r>
      <w:r>
        <w:rPr>
          <w:rFonts w:ascii="Segoe UI" w:hAnsi="Segoe UI" w:cs="Segoe UI"/>
        </w:rPr>
        <w:t xml:space="preserve"> : Utilise le texte 1 </w:t>
      </w:r>
      <w:r w:rsidR="00854FC1">
        <w:rPr>
          <w:rFonts w:ascii="Segoe UI" w:hAnsi="Segoe UI" w:cs="Segoe UI"/>
        </w:rPr>
        <w:t xml:space="preserve">et la figure 1 p. </w:t>
      </w:r>
      <w:r w:rsidR="005A63D7">
        <w:rPr>
          <w:rFonts w:ascii="Segoe UI" w:hAnsi="Segoe UI" w:cs="Segoe UI"/>
        </w:rPr>
        <w:t>2</w:t>
      </w:r>
      <w:r w:rsidR="00854FC1">
        <w:rPr>
          <w:rFonts w:ascii="Segoe UI" w:hAnsi="Segoe UI" w:cs="Segoe UI"/>
        </w:rPr>
        <w:t xml:space="preserve"> </w:t>
      </w:r>
      <w:r>
        <w:rPr>
          <w:rFonts w:ascii="Segoe UI" w:hAnsi="Segoe UI" w:cs="Segoe UI"/>
        </w:rPr>
        <w:t>pour compléter le tableau de comparaison</w:t>
      </w:r>
      <w:r w:rsidR="00854FC1">
        <w:rPr>
          <w:rFonts w:ascii="Segoe UI" w:hAnsi="Segoe UI" w:cs="Segoe UI"/>
        </w:rPr>
        <w:t>.</w:t>
      </w:r>
    </w:p>
    <w:tbl>
      <w:tblPr>
        <w:tblStyle w:val="Grilledutableau"/>
        <w:tblW w:w="0" w:type="auto"/>
        <w:tblLook w:val="04A0" w:firstRow="1" w:lastRow="0" w:firstColumn="1" w:lastColumn="0" w:noHBand="0" w:noVBand="1"/>
      </w:tblPr>
      <w:tblGrid>
        <w:gridCol w:w="4530"/>
        <w:gridCol w:w="4530"/>
      </w:tblGrid>
      <w:tr w:rsidR="001150C3" w:rsidRPr="001150C3" w14:paraId="5C28355F" w14:textId="77777777" w:rsidTr="001150C3">
        <w:tc>
          <w:tcPr>
            <w:tcW w:w="4605" w:type="dxa"/>
          </w:tcPr>
          <w:p w14:paraId="099959AD" w14:textId="7ACCEE74" w:rsidR="001150C3" w:rsidRPr="001150C3" w:rsidRDefault="001150C3" w:rsidP="001150C3">
            <w:pPr>
              <w:spacing w:after="120"/>
              <w:jc w:val="center"/>
              <w:rPr>
                <w:rFonts w:ascii="Segoe UI" w:hAnsi="Segoe UI" w:cs="Segoe UI"/>
                <w:b/>
                <w:bCs/>
              </w:rPr>
            </w:pPr>
            <w:r w:rsidRPr="001150C3">
              <w:rPr>
                <w:rFonts w:ascii="Segoe UI" w:hAnsi="Segoe UI" w:cs="Segoe UI"/>
                <w:b/>
                <w:bCs/>
              </w:rPr>
              <w:t>Source d’énergie</w:t>
            </w:r>
          </w:p>
        </w:tc>
        <w:tc>
          <w:tcPr>
            <w:tcW w:w="4605" w:type="dxa"/>
          </w:tcPr>
          <w:p w14:paraId="5B11FD1D" w14:textId="3E1ED2CE" w:rsidR="001150C3" w:rsidRPr="001150C3" w:rsidRDefault="001150C3" w:rsidP="001150C3">
            <w:pPr>
              <w:spacing w:after="120"/>
              <w:jc w:val="center"/>
              <w:rPr>
                <w:rFonts w:ascii="Segoe UI" w:hAnsi="Segoe UI" w:cs="Segoe UI"/>
                <w:b/>
                <w:bCs/>
              </w:rPr>
            </w:pPr>
            <w:r w:rsidRPr="001150C3">
              <w:rPr>
                <w:rFonts w:ascii="Segoe UI" w:hAnsi="Segoe UI" w:cs="Segoe UI"/>
                <w:b/>
                <w:bCs/>
              </w:rPr>
              <w:t>Forme d’énergie</w:t>
            </w:r>
          </w:p>
        </w:tc>
      </w:tr>
      <w:tr w:rsidR="001150C3" w14:paraId="00E97AD7" w14:textId="77777777" w:rsidTr="001150C3">
        <w:tc>
          <w:tcPr>
            <w:tcW w:w="4605" w:type="dxa"/>
          </w:tcPr>
          <w:p w14:paraId="64F39B2B" w14:textId="77777777" w:rsidR="001150C3" w:rsidRDefault="001150C3" w:rsidP="00103CC4">
            <w:pPr>
              <w:spacing w:after="120"/>
              <w:jc w:val="both"/>
              <w:rPr>
                <w:sz w:val="16"/>
                <w:szCs w:val="16"/>
              </w:rPr>
            </w:pPr>
          </w:p>
          <w:p w14:paraId="12F8CFE2" w14:textId="77777777" w:rsidR="005A63D7" w:rsidRDefault="005A63D7" w:rsidP="00103CC4">
            <w:pPr>
              <w:spacing w:after="120"/>
              <w:jc w:val="both"/>
              <w:rPr>
                <w:sz w:val="16"/>
                <w:szCs w:val="16"/>
              </w:rPr>
            </w:pPr>
          </w:p>
          <w:p w14:paraId="6CEC25FC" w14:textId="77777777" w:rsidR="005A63D7" w:rsidRDefault="005A63D7" w:rsidP="00103CC4">
            <w:pPr>
              <w:spacing w:after="120"/>
              <w:jc w:val="both"/>
              <w:rPr>
                <w:sz w:val="16"/>
                <w:szCs w:val="16"/>
              </w:rPr>
            </w:pPr>
          </w:p>
          <w:p w14:paraId="0D9476AD" w14:textId="6E4BCC5E" w:rsidR="005A63D7" w:rsidRDefault="005A63D7" w:rsidP="00103CC4">
            <w:pPr>
              <w:spacing w:after="120"/>
              <w:jc w:val="both"/>
              <w:rPr>
                <w:sz w:val="16"/>
                <w:szCs w:val="16"/>
              </w:rPr>
            </w:pPr>
          </w:p>
        </w:tc>
        <w:tc>
          <w:tcPr>
            <w:tcW w:w="4605" w:type="dxa"/>
          </w:tcPr>
          <w:p w14:paraId="13997350" w14:textId="77777777" w:rsidR="001150C3" w:rsidRDefault="001150C3" w:rsidP="00103CC4">
            <w:pPr>
              <w:spacing w:after="120"/>
              <w:jc w:val="both"/>
              <w:rPr>
                <w:sz w:val="16"/>
                <w:szCs w:val="16"/>
              </w:rPr>
            </w:pPr>
          </w:p>
        </w:tc>
      </w:tr>
      <w:tr w:rsidR="001150C3" w14:paraId="4FFC35B8" w14:textId="77777777" w:rsidTr="001150C3">
        <w:tc>
          <w:tcPr>
            <w:tcW w:w="4605" w:type="dxa"/>
          </w:tcPr>
          <w:p w14:paraId="7C3E0764" w14:textId="77777777" w:rsidR="001150C3" w:rsidRDefault="001150C3" w:rsidP="00103CC4">
            <w:pPr>
              <w:spacing w:after="120"/>
              <w:jc w:val="both"/>
              <w:rPr>
                <w:sz w:val="16"/>
                <w:szCs w:val="16"/>
              </w:rPr>
            </w:pPr>
          </w:p>
          <w:p w14:paraId="2CDFDABD" w14:textId="77777777" w:rsidR="005A63D7" w:rsidRDefault="005A63D7" w:rsidP="00103CC4">
            <w:pPr>
              <w:spacing w:after="120"/>
              <w:jc w:val="both"/>
              <w:rPr>
                <w:sz w:val="16"/>
                <w:szCs w:val="16"/>
              </w:rPr>
            </w:pPr>
          </w:p>
          <w:p w14:paraId="181A351E" w14:textId="72AE898D" w:rsidR="005A63D7" w:rsidRDefault="005A63D7" w:rsidP="00103CC4">
            <w:pPr>
              <w:spacing w:after="120"/>
              <w:jc w:val="both"/>
              <w:rPr>
                <w:sz w:val="16"/>
                <w:szCs w:val="16"/>
              </w:rPr>
            </w:pPr>
          </w:p>
        </w:tc>
        <w:tc>
          <w:tcPr>
            <w:tcW w:w="4605" w:type="dxa"/>
          </w:tcPr>
          <w:p w14:paraId="40747D6B" w14:textId="77777777" w:rsidR="001150C3" w:rsidRDefault="001150C3" w:rsidP="00103CC4">
            <w:pPr>
              <w:spacing w:after="120"/>
              <w:jc w:val="both"/>
              <w:rPr>
                <w:sz w:val="16"/>
                <w:szCs w:val="16"/>
              </w:rPr>
            </w:pPr>
          </w:p>
        </w:tc>
      </w:tr>
      <w:tr w:rsidR="001150C3" w14:paraId="58AD93C5" w14:textId="77777777" w:rsidTr="001150C3">
        <w:tc>
          <w:tcPr>
            <w:tcW w:w="4605" w:type="dxa"/>
          </w:tcPr>
          <w:p w14:paraId="382C4A62" w14:textId="77777777" w:rsidR="001150C3" w:rsidRDefault="001150C3" w:rsidP="00103CC4">
            <w:pPr>
              <w:spacing w:after="120"/>
              <w:jc w:val="both"/>
              <w:rPr>
                <w:sz w:val="16"/>
                <w:szCs w:val="16"/>
              </w:rPr>
            </w:pPr>
          </w:p>
          <w:p w14:paraId="0E3E5B54" w14:textId="77777777" w:rsidR="005A63D7" w:rsidRDefault="005A63D7" w:rsidP="00103CC4">
            <w:pPr>
              <w:spacing w:after="120"/>
              <w:jc w:val="both"/>
              <w:rPr>
                <w:sz w:val="16"/>
                <w:szCs w:val="16"/>
              </w:rPr>
            </w:pPr>
          </w:p>
          <w:p w14:paraId="3121BDB3" w14:textId="162E6DFE" w:rsidR="005A63D7" w:rsidRDefault="005A63D7" w:rsidP="00103CC4">
            <w:pPr>
              <w:spacing w:after="120"/>
              <w:jc w:val="both"/>
              <w:rPr>
                <w:sz w:val="16"/>
                <w:szCs w:val="16"/>
              </w:rPr>
            </w:pPr>
          </w:p>
        </w:tc>
        <w:tc>
          <w:tcPr>
            <w:tcW w:w="4605" w:type="dxa"/>
          </w:tcPr>
          <w:p w14:paraId="76774561" w14:textId="77777777" w:rsidR="001150C3" w:rsidRDefault="001150C3" w:rsidP="00103CC4">
            <w:pPr>
              <w:spacing w:after="120"/>
              <w:jc w:val="both"/>
              <w:rPr>
                <w:sz w:val="16"/>
                <w:szCs w:val="16"/>
              </w:rPr>
            </w:pPr>
          </w:p>
        </w:tc>
      </w:tr>
      <w:tr w:rsidR="001150C3" w14:paraId="7F0157AE" w14:textId="77777777" w:rsidTr="001150C3">
        <w:tc>
          <w:tcPr>
            <w:tcW w:w="4605" w:type="dxa"/>
          </w:tcPr>
          <w:p w14:paraId="534B43B3" w14:textId="77777777" w:rsidR="001150C3" w:rsidRDefault="001150C3" w:rsidP="00103CC4">
            <w:pPr>
              <w:spacing w:after="120"/>
              <w:jc w:val="both"/>
              <w:rPr>
                <w:sz w:val="16"/>
                <w:szCs w:val="16"/>
              </w:rPr>
            </w:pPr>
          </w:p>
          <w:p w14:paraId="529F4B70" w14:textId="77777777" w:rsidR="005A63D7" w:rsidRDefault="005A63D7" w:rsidP="00103CC4">
            <w:pPr>
              <w:spacing w:after="120"/>
              <w:jc w:val="both"/>
              <w:rPr>
                <w:sz w:val="16"/>
                <w:szCs w:val="16"/>
              </w:rPr>
            </w:pPr>
          </w:p>
          <w:p w14:paraId="0061798C" w14:textId="09711780" w:rsidR="005A63D7" w:rsidRDefault="005A63D7" w:rsidP="00103CC4">
            <w:pPr>
              <w:spacing w:after="120"/>
              <w:jc w:val="both"/>
              <w:rPr>
                <w:sz w:val="16"/>
                <w:szCs w:val="16"/>
              </w:rPr>
            </w:pPr>
          </w:p>
        </w:tc>
        <w:tc>
          <w:tcPr>
            <w:tcW w:w="4605" w:type="dxa"/>
          </w:tcPr>
          <w:p w14:paraId="36809C84" w14:textId="77777777" w:rsidR="001150C3" w:rsidRDefault="001150C3" w:rsidP="00103CC4">
            <w:pPr>
              <w:spacing w:after="120"/>
              <w:jc w:val="both"/>
              <w:rPr>
                <w:sz w:val="16"/>
                <w:szCs w:val="16"/>
              </w:rPr>
            </w:pPr>
          </w:p>
        </w:tc>
      </w:tr>
      <w:tr w:rsidR="001150C3" w14:paraId="13E71EBC" w14:textId="77777777" w:rsidTr="001150C3">
        <w:tc>
          <w:tcPr>
            <w:tcW w:w="4605" w:type="dxa"/>
          </w:tcPr>
          <w:p w14:paraId="487BD410" w14:textId="77777777" w:rsidR="001150C3" w:rsidRDefault="001150C3" w:rsidP="00103CC4">
            <w:pPr>
              <w:spacing w:after="120"/>
              <w:jc w:val="both"/>
              <w:rPr>
                <w:sz w:val="16"/>
                <w:szCs w:val="16"/>
              </w:rPr>
            </w:pPr>
          </w:p>
          <w:p w14:paraId="31600B04" w14:textId="77777777" w:rsidR="005A63D7" w:rsidRDefault="005A63D7" w:rsidP="00103CC4">
            <w:pPr>
              <w:spacing w:after="120"/>
              <w:jc w:val="both"/>
              <w:rPr>
                <w:sz w:val="16"/>
                <w:szCs w:val="16"/>
              </w:rPr>
            </w:pPr>
          </w:p>
          <w:p w14:paraId="6079DE27" w14:textId="5183339E" w:rsidR="005A63D7" w:rsidRDefault="005A63D7" w:rsidP="00103CC4">
            <w:pPr>
              <w:spacing w:after="120"/>
              <w:jc w:val="both"/>
              <w:rPr>
                <w:sz w:val="16"/>
                <w:szCs w:val="16"/>
              </w:rPr>
            </w:pPr>
          </w:p>
        </w:tc>
        <w:tc>
          <w:tcPr>
            <w:tcW w:w="4605" w:type="dxa"/>
          </w:tcPr>
          <w:p w14:paraId="3E4C65B8" w14:textId="77777777" w:rsidR="001150C3" w:rsidRDefault="001150C3" w:rsidP="00103CC4">
            <w:pPr>
              <w:spacing w:after="120"/>
              <w:jc w:val="both"/>
              <w:rPr>
                <w:sz w:val="16"/>
                <w:szCs w:val="16"/>
              </w:rPr>
            </w:pPr>
          </w:p>
        </w:tc>
      </w:tr>
      <w:tr w:rsidR="001150C3" w14:paraId="15A89CB6" w14:textId="77777777" w:rsidTr="001150C3">
        <w:tc>
          <w:tcPr>
            <w:tcW w:w="4605" w:type="dxa"/>
          </w:tcPr>
          <w:p w14:paraId="4F71FA78" w14:textId="77777777" w:rsidR="001150C3" w:rsidRDefault="001150C3" w:rsidP="00103CC4">
            <w:pPr>
              <w:spacing w:after="120"/>
              <w:jc w:val="both"/>
              <w:rPr>
                <w:sz w:val="16"/>
                <w:szCs w:val="16"/>
              </w:rPr>
            </w:pPr>
          </w:p>
          <w:p w14:paraId="16964CA2" w14:textId="77777777" w:rsidR="005A63D7" w:rsidRDefault="005A63D7" w:rsidP="00103CC4">
            <w:pPr>
              <w:spacing w:after="120"/>
              <w:jc w:val="both"/>
              <w:rPr>
                <w:sz w:val="16"/>
                <w:szCs w:val="16"/>
              </w:rPr>
            </w:pPr>
          </w:p>
          <w:p w14:paraId="224AEADC" w14:textId="62A2B212" w:rsidR="005A63D7" w:rsidRDefault="005A63D7" w:rsidP="00103CC4">
            <w:pPr>
              <w:spacing w:after="120"/>
              <w:jc w:val="both"/>
              <w:rPr>
                <w:sz w:val="16"/>
                <w:szCs w:val="16"/>
              </w:rPr>
            </w:pPr>
          </w:p>
        </w:tc>
        <w:tc>
          <w:tcPr>
            <w:tcW w:w="4605" w:type="dxa"/>
          </w:tcPr>
          <w:p w14:paraId="2F20BABC" w14:textId="77777777" w:rsidR="001150C3" w:rsidRDefault="001150C3" w:rsidP="00103CC4">
            <w:pPr>
              <w:spacing w:after="120"/>
              <w:jc w:val="both"/>
              <w:rPr>
                <w:sz w:val="16"/>
                <w:szCs w:val="16"/>
              </w:rPr>
            </w:pPr>
          </w:p>
        </w:tc>
      </w:tr>
      <w:tr w:rsidR="001150C3" w14:paraId="470A3EEA" w14:textId="77777777" w:rsidTr="001150C3">
        <w:tc>
          <w:tcPr>
            <w:tcW w:w="4605" w:type="dxa"/>
          </w:tcPr>
          <w:p w14:paraId="4B5BA8A7" w14:textId="1F06B281" w:rsidR="005A63D7" w:rsidRDefault="005A63D7" w:rsidP="00103CC4">
            <w:pPr>
              <w:spacing w:after="120"/>
              <w:jc w:val="both"/>
              <w:rPr>
                <w:sz w:val="16"/>
                <w:szCs w:val="16"/>
              </w:rPr>
            </w:pPr>
          </w:p>
        </w:tc>
        <w:tc>
          <w:tcPr>
            <w:tcW w:w="4605" w:type="dxa"/>
          </w:tcPr>
          <w:p w14:paraId="2BED2805" w14:textId="77777777" w:rsidR="001150C3" w:rsidRDefault="001150C3" w:rsidP="00103CC4">
            <w:pPr>
              <w:spacing w:after="120"/>
              <w:jc w:val="both"/>
              <w:rPr>
                <w:sz w:val="16"/>
                <w:szCs w:val="16"/>
              </w:rPr>
            </w:pPr>
          </w:p>
          <w:p w14:paraId="1661F53F" w14:textId="4611977B" w:rsidR="005A63D7" w:rsidRDefault="005A63D7" w:rsidP="00103CC4">
            <w:pPr>
              <w:spacing w:after="120"/>
              <w:jc w:val="both"/>
              <w:rPr>
                <w:sz w:val="16"/>
                <w:szCs w:val="16"/>
              </w:rPr>
            </w:pPr>
          </w:p>
        </w:tc>
      </w:tr>
      <w:tr w:rsidR="001150C3" w14:paraId="642ACAFA" w14:textId="77777777" w:rsidTr="001150C3">
        <w:tc>
          <w:tcPr>
            <w:tcW w:w="4605" w:type="dxa"/>
          </w:tcPr>
          <w:p w14:paraId="32DE73B6" w14:textId="77777777" w:rsidR="001150C3" w:rsidRDefault="001150C3" w:rsidP="00103CC4">
            <w:pPr>
              <w:spacing w:after="120"/>
              <w:jc w:val="both"/>
              <w:rPr>
                <w:sz w:val="16"/>
                <w:szCs w:val="16"/>
              </w:rPr>
            </w:pPr>
          </w:p>
        </w:tc>
        <w:tc>
          <w:tcPr>
            <w:tcW w:w="4605" w:type="dxa"/>
          </w:tcPr>
          <w:p w14:paraId="7306F8C8" w14:textId="77777777" w:rsidR="001150C3" w:rsidRDefault="001150C3" w:rsidP="00103CC4">
            <w:pPr>
              <w:spacing w:after="120"/>
              <w:jc w:val="both"/>
              <w:rPr>
                <w:sz w:val="16"/>
                <w:szCs w:val="16"/>
              </w:rPr>
            </w:pPr>
          </w:p>
          <w:p w14:paraId="1B09DB32" w14:textId="3853699A" w:rsidR="005A63D7" w:rsidRDefault="005A63D7" w:rsidP="00103CC4">
            <w:pPr>
              <w:spacing w:after="120"/>
              <w:jc w:val="both"/>
              <w:rPr>
                <w:sz w:val="16"/>
                <w:szCs w:val="16"/>
              </w:rPr>
            </w:pPr>
          </w:p>
        </w:tc>
      </w:tr>
    </w:tbl>
    <w:p w14:paraId="0B797554" w14:textId="4D96D9AD" w:rsidR="005A63D7" w:rsidRDefault="005A63D7" w:rsidP="00CB6607">
      <w:pPr>
        <w:spacing w:after="0" w:line="240" w:lineRule="auto"/>
        <w:rPr>
          <w:rFonts w:ascii="Segoe UI" w:hAnsi="Segoe UI" w:cs="Segoe UI"/>
          <w:b/>
          <w:bCs/>
          <w:u w:val="single"/>
        </w:rPr>
      </w:pPr>
    </w:p>
    <w:p w14:paraId="53F7A3D1" w14:textId="77777777" w:rsidR="005A63D7" w:rsidRDefault="005A63D7" w:rsidP="00CB6607">
      <w:pPr>
        <w:spacing w:after="0" w:line="240" w:lineRule="auto"/>
        <w:rPr>
          <w:rFonts w:ascii="Segoe UI" w:hAnsi="Segoe UI" w:cs="Segoe UI"/>
          <w:b/>
          <w:bCs/>
          <w:u w:val="single"/>
        </w:rPr>
      </w:pPr>
    </w:p>
    <w:p w14:paraId="2AE83CD1" w14:textId="09C30958" w:rsidR="0054724A" w:rsidRDefault="00854FC1" w:rsidP="005A63D7">
      <w:pPr>
        <w:spacing w:after="0" w:line="240" w:lineRule="auto"/>
        <w:jc w:val="center"/>
        <w:rPr>
          <w:rFonts w:ascii="Segoe UI" w:hAnsi="Segoe UI" w:cs="Segoe UI"/>
          <w:b/>
          <w:bCs/>
          <w:u w:val="single"/>
        </w:rPr>
      </w:pPr>
      <w:r>
        <w:rPr>
          <w:rFonts w:ascii="Segoe UI" w:hAnsi="Segoe UI" w:cs="Segoe UI"/>
          <w:b/>
          <w:bCs/>
          <w:u w:val="single"/>
        </w:rPr>
        <w:t xml:space="preserve">Figure 1 : </w:t>
      </w:r>
      <w:r w:rsidR="0054724A" w:rsidRPr="00CB6607">
        <w:rPr>
          <w:rFonts w:ascii="Segoe UI" w:hAnsi="Segoe UI" w:cs="Segoe UI"/>
          <w:b/>
          <w:bCs/>
          <w:u w:val="single"/>
        </w:rPr>
        <w:t>Chaque forme d’énergie peut se transformer en une autre</w:t>
      </w:r>
    </w:p>
    <w:p w14:paraId="1A4A1B56" w14:textId="77777777" w:rsidR="005A63D7" w:rsidRPr="00CB6607" w:rsidRDefault="005A63D7" w:rsidP="005A63D7">
      <w:pPr>
        <w:spacing w:after="0" w:line="240" w:lineRule="auto"/>
        <w:jc w:val="center"/>
        <w:rPr>
          <w:rFonts w:ascii="Segoe UI" w:hAnsi="Segoe UI" w:cs="Segoe UI"/>
          <w:b/>
          <w:bCs/>
          <w:u w:val="single"/>
        </w:rPr>
      </w:pPr>
    </w:p>
    <w:p w14:paraId="6F74C04E" w14:textId="77777777" w:rsidR="0054724A" w:rsidRDefault="0054724A" w:rsidP="00021E98">
      <w:pPr>
        <w:keepNext/>
        <w:spacing w:after="0" w:line="240" w:lineRule="auto"/>
        <w:ind w:left="-567"/>
      </w:pPr>
      <w:r w:rsidRPr="00211736">
        <w:rPr>
          <w:noProof/>
          <w:lang w:eastAsia="fr-BE"/>
        </w:rPr>
        <w:drawing>
          <wp:inline distT="0" distB="0" distL="0" distR="0" wp14:anchorId="40675448" wp14:editId="6A0CD7E3">
            <wp:extent cx="6486363" cy="5657850"/>
            <wp:effectExtent l="0" t="0" r="0" b="0"/>
            <wp:docPr id="30" name="Image 1" descr="::::::::Desktop:Capture d’écran 2018-01-13 à 17.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8-01-13 à 17.36.10.png"/>
                    <pic:cNvPicPr>
                      <a:picLocks noChangeAspect="1" noChangeArrowheads="1"/>
                    </pic:cNvPicPr>
                  </pic:nvPicPr>
                  <pic:blipFill>
                    <a:blip r:embed="rId8"/>
                    <a:srcRect/>
                    <a:stretch>
                      <a:fillRect/>
                    </a:stretch>
                  </pic:blipFill>
                  <pic:spPr bwMode="auto">
                    <a:xfrm>
                      <a:off x="0" y="0"/>
                      <a:ext cx="6523668" cy="5690390"/>
                    </a:xfrm>
                    <a:prstGeom prst="rect">
                      <a:avLst/>
                    </a:prstGeom>
                    <a:noFill/>
                    <a:ln w="9525">
                      <a:noFill/>
                      <a:miter lim="800000"/>
                      <a:headEnd/>
                      <a:tailEnd/>
                    </a:ln>
                  </pic:spPr>
                </pic:pic>
              </a:graphicData>
            </a:graphic>
          </wp:inline>
        </w:drawing>
      </w:r>
    </w:p>
    <w:p w14:paraId="116AB278" w14:textId="5497196C" w:rsidR="0054724A" w:rsidRDefault="00BB6409" w:rsidP="00FF327F">
      <w:pPr>
        <w:pStyle w:val="Lgende"/>
        <w:spacing w:after="0"/>
        <w:jc w:val="right"/>
        <w:rPr>
          <w:rStyle w:val="Lienhypertexte"/>
          <w:color w:val="auto"/>
          <w:sz w:val="16"/>
          <w:szCs w:val="16"/>
        </w:rPr>
      </w:pPr>
      <w:r w:rsidRPr="00CB6607">
        <w:rPr>
          <w:rStyle w:val="gen"/>
          <w:color w:val="auto"/>
          <w:sz w:val="16"/>
          <w:szCs w:val="16"/>
        </w:rPr>
        <w:t>Source :</w:t>
      </w:r>
      <w:r w:rsidR="0054724A" w:rsidRPr="00CB6607">
        <w:rPr>
          <w:rStyle w:val="gen"/>
          <w:color w:val="auto"/>
          <w:sz w:val="16"/>
          <w:szCs w:val="16"/>
        </w:rPr>
        <w:t xml:space="preserve"> ApplicaSciences - L’énergie sous toutes ses formes, 200</w:t>
      </w:r>
      <w:r w:rsidR="00CB6607">
        <w:rPr>
          <w:rStyle w:val="gen"/>
          <w:color w:val="auto"/>
          <w:sz w:val="16"/>
          <w:szCs w:val="16"/>
        </w:rPr>
        <w:t xml:space="preserve">9. </w:t>
      </w:r>
      <w:hyperlink r:id="rId9" w:history="1">
        <w:r w:rsidR="00854FC1" w:rsidRPr="00FF327F">
          <w:rPr>
            <w:rStyle w:val="Lienhypertexte"/>
            <w:color w:val="auto"/>
            <w:sz w:val="16"/>
            <w:szCs w:val="16"/>
          </w:rPr>
          <w:t>https://portail.umons.ac.be/.../RessourcesPedag/FichesEnergies_ApplicaSciences.pdf</w:t>
        </w:r>
      </w:hyperlink>
    </w:p>
    <w:p w14:paraId="724C35CA" w14:textId="77777777" w:rsidR="00FF327F" w:rsidRPr="00FF327F" w:rsidRDefault="00FF327F" w:rsidP="00FF327F">
      <w:pPr>
        <w:spacing w:after="0" w:line="240" w:lineRule="auto"/>
        <w:rPr>
          <w:rFonts w:ascii="Segoe UI" w:hAnsi="Segoe UI" w:cs="Segoe UI"/>
          <w:sz w:val="16"/>
          <w:szCs w:val="16"/>
        </w:rPr>
      </w:pPr>
    </w:p>
    <w:p w14:paraId="12E75536" w14:textId="5BF9A1BB" w:rsidR="000B717B" w:rsidRPr="00021E98" w:rsidRDefault="00021E98" w:rsidP="00021E98">
      <w:pPr>
        <w:pBdr>
          <w:top w:val="single" w:sz="4" w:space="1" w:color="auto"/>
          <w:left w:val="single" w:sz="4" w:space="1" w:color="auto"/>
          <w:bottom w:val="single" w:sz="4" w:space="1" w:color="auto"/>
          <w:right w:val="single" w:sz="4" w:space="1" w:color="auto"/>
        </w:pBdr>
        <w:spacing w:after="0" w:line="240" w:lineRule="auto"/>
        <w:jc w:val="both"/>
        <w:rPr>
          <w:rFonts w:ascii="Segoe UI" w:hAnsi="Segoe UI" w:cs="Segoe UI"/>
        </w:rPr>
      </w:pPr>
      <w:r w:rsidRPr="00021E98">
        <w:rPr>
          <w:rFonts w:ascii="Segoe UI" w:hAnsi="Segoe UI" w:cs="Segoe UI"/>
          <w:b/>
          <w:bCs/>
          <w:u w:val="single"/>
        </w:rPr>
        <w:t>Synthèse</w:t>
      </w:r>
      <w:r w:rsidR="000B717B" w:rsidRPr="00021E98">
        <w:rPr>
          <w:rFonts w:ascii="Segoe UI" w:hAnsi="Segoe UI" w:cs="Segoe UI"/>
          <w:b/>
          <w:bCs/>
        </w:rPr>
        <w:t> </w:t>
      </w:r>
      <w:r w:rsidR="000B717B" w:rsidRPr="00021E98">
        <w:rPr>
          <w:rFonts w:ascii="Segoe UI" w:hAnsi="Segoe UI" w:cs="Segoe UI"/>
        </w:rPr>
        <w:t>: sources et formes d’</w:t>
      </w:r>
      <w:r w:rsidRPr="00021E98">
        <w:rPr>
          <w:rFonts w:ascii="Segoe UI" w:hAnsi="Segoe UI" w:cs="Segoe UI"/>
        </w:rPr>
        <w:t>énergies</w:t>
      </w:r>
    </w:p>
    <w:p w14:paraId="05116B36" w14:textId="1C7CE67B" w:rsidR="00165D09" w:rsidRPr="00021E98"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Source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Energie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primaire</w:t>
      </w:r>
      <w:r w:rsidRPr="00021E98">
        <w:rPr>
          <w:rFonts w:ascii="Segoe UI" w:eastAsia="Meta-Normal" w:hAnsi="Segoe UI" w:cs="Segoe UI"/>
          <w:color w:val="000000"/>
        </w:rPr>
        <w:t xml:space="preserve"> directement disponible dans la nature (n’ayant pas subi</w:t>
      </w:r>
      <w:r w:rsidR="00021E98">
        <w:rPr>
          <w:rFonts w:ascii="Segoe UI" w:eastAsia="Meta-Normal" w:hAnsi="Segoe UI" w:cs="Segoe UI"/>
          <w:color w:val="000000"/>
        </w:rPr>
        <w:t xml:space="preserve"> </w:t>
      </w:r>
      <w:r w:rsidRPr="00021E98">
        <w:rPr>
          <w:rFonts w:ascii="Segoe UI" w:eastAsia="Meta-Normal" w:hAnsi="Segoe UI" w:cs="Segoe UI"/>
          <w:color w:val="000000"/>
        </w:rPr>
        <w:t>de transformation)</w:t>
      </w:r>
      <w:r w:rsidR="00165D09" w:rsidRPr="00021E98">
        <w:rPr>
          <w:rFonts w:ascii="Segoe UI" w:eastAsia="Meta-Normal" w:hAnsi="Segoe UI" w:cs="Segoe UI"/>
          <w:color w:val="000000"/>
        </w:rPr>
        <w:t>.</w:t>
      </w:r>
    </w:p>
    <w:p w14:paraId="6EFB1639" w14:textId="46CDA090" w:rsidR="00C07F06"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Forme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secondaire</w:t>
      </w:r>
      <w:r w:rsidRPr="00021E98">
        <w:rPr>
          <w:rFonts w:ascii="Segoe UI" w:eastAsia="Meta-Normal" w:hAnsi="Segoe UI" w:cs="Segoe UI"/>
          <w:color w:val="000000"/>
        </w:rPr>
        <w:t xml:space="preserve"> obtenue </w:t>
      </w:r>
      <w:r w:rsidR="00021E98" w:rsidRPr="00021E98">
        <w:rPr>
          <w:rFonts w:ascii="Segoe UI" w:eastAsia="Meta-Normal" w:hAnsi="Segoe UI" w:cs="Segoe UI"/>
          <w:color w:val="000000"/>
        </w:rPr>
        <w:t>après</w:t>
      </w:r>
      <w:r w:rsidRPr="00021E98">
        <w:rPr>
          <w:rFonts w:ascii="Segoe UI" w:eastAsia="Meta-Normal" w:hAnsi="Segoe UI" w:cs="Segoe UI"/>
          <w:color w:val="000000"/>
        </w:rPr>
        <w:t xml:space="preserve"> transformation d’une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primaire</w:t>
      </w:r>
      <w:r w:rsidR="00021E98">
        <w:rPr>
          <w:rFonts w:ascii="Segoe UI" w:eastAsia="Meta-Normal" w:hAnsi="Segoe UI" w:cs="Segoe UI"/>
          <w:color w:val="000000"/>
        </w:rPr>
        <w:t>.</w:t>
      </w:r>
    </w:p>
    <w:p w14:paraId="59958336" w14:textId="6DA3FFCA" w:rsidR="00021E98" w:rsidRPr="00796379" w:rsidRDefault="00021E98" w:rsidP="00021E98">
      <w:pPr>
        <w:autoSpaceDE w:val="0"/>
        <w:autoSpaceDN w:val="0"/>
        <w:adjustRightInd w:val="0"/>
        <w:spacing w:after="0" w:line="240" w:lineRule="auto"/>
        <w:rPr>
          <w:rFonts w:ascii="Segoe UI" w:eastAsia="Meta-Normal" w:hAnsi="Segoe UI" w:cs="Segoe UI"/>
          <w:color w:val="000000"/>
          <w:sz w:val="16"/>
          <w:szCs w:val="16"/>
        </w:rPr>
      </w:pPr>
    </w:p>
    <w:p w14:paraId="67B0DDC7"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0AAC4C5"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8BECA51"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5512631E"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1753B94A" w14:textId="280765B8"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ED61584"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798C78B" w14:textId="01F80282" w:rsidR="00796379" w:rsidRPr="005A63D7" w:rsidRDefault="00FF327F" w:rsidP="005A63D7">
      <w:pPr>
        <w:autoSpaceDE w:val="0"/>
        <w:autoSpaceDN w:val="0"/>
        <w:adjustRightInd w:val="0"/>
        <w:spacing w:after="0" w:line="240" w:lineRule="auto"/>
        <w:jc w:val="center"/>
        <w:rPr>
          <w:rFonts w:ascii="Segoe UI" w:eastAsia="Meta-Normal" w:hAnsi="Segoe UI" w:cs="Segoe UI"/>
          <w:b/>
          <w:bCs/>
          <w:color w:val="000000"/>
          <w:sz w:val="32"/>
          <w:szCs w:val="32"/>
          <w:u w:val="single"/>
        </w:rPr>
      </w:pPr>
      <w:r w:rsidRPr="005A63D7">
        <w:rPr>
          <w:rFonts w:ascii="Segoe UI" w:eastAsia="Meta-Normal" w:hAnsi="Segoe UI" w:cs="Segoe UI"/>
          <w:b/>
          <w:bCs/>
          <w:color w:val="000000"/>
          <w:sz w:val="32"/>
          <w:szCs w:val="32"/>
          <w:highlight w:val="yellow"/>
          <w:u w:val="single"/>
        </w:rPr>
        <w:t>Energies</w:t>
      </w:r>
      <w:r w:rsidR="00796379" w:rsidRPr="005A63D7">
        <w:rPr>
          <w:rFonts w:ascii="Segoe UI" w:eastAsia="Meta-Normal" w:hAnsi="Segoe UI" w:cs="Segoe UI"/>
          <w:b/>
          <w:bCs/>
          <w:color w:val="000000"/>
          <w:sz w:val="32"/>
          <w:szCs w:val="32"/>
          <w:highlight w:val="yellow"/>
          <w:u w:val="single"/>
        </w:rPr>
        <w:t xml:space="preserve"> renouvelables et non renouvelables</w:t>
      </w:r>
    </w:p>
    <w:p w14:paraId="5B1DCC46" w14:textId="2C0BCD10" w:rsidR="00796379" w:rsidRDefault="00796379" w:rsidP="00796379">
      <w:pPr>
        <w:autoSpaceDE w:val="0"/>
        <w:autoSpaceDN w:val="0"/>
        <w:adjustRightInd w:val="0"/>
        <w:spacing w:after="0" w:line="240" w:lineRule="auto"/>
        <w:rPr>
          <w:rFonts w:ascii="Segoe UI" w:eastAsia="Meta-Normal" w:hAnsi="Segoe UI" w:cs="Segoe UI"/>
          <w:color w:val="000000"/>
        </w:rPr>
      </w:pPr>
      <w:r w:rsidRPr="005A63D7">
        <w:rPr>
          <w:rFonts w:ascii="Segoe UI" w:eastAsia="Meta-Normal" w:hAnsi="Segoe UI" w:cs="Segoe UI"/>
          <w:b/>
          <w:bCs/>
          <w:color w:val="000000"/>
          <w:highlight w:val="cyan"/>
          <w:u w:val="single"/>
        </w:rPr>
        <w:t>Exercice 3</w:t>
      </w:r>
      <w:r>
        <w:rPr>
          <w:rFonts w:ascii="Segoe UI" w:eastAsia="Meta-Normal" w:hAnsi="Segoe UI" w:cs="Segoe UI"/>
          <w:color w:val="000000"/>
        </w:rPr>
        <w:t> : E</w:t>
      </w:r>
      <w:r w:rsidRPr="00796379">
        <w:rPr>
          <w:rFonts w:ascii="Segoe UI" w:eastAsia="Meta-Normal" w:hAnsi="Segoe UI" w:cs="Segoe UI"/>
          <w:color w:val="000000"/>
        </w:rPr>
        <w:t xml:space="preserve">n figure 2, les différentes sources d’énergies utilisées dans le monde. </w:t>
      </w:r>
      <w:r>
        <w:rPr>
          <w:rFonts w:ascii="Segoe UI" w:eastAsia="Meta-Normal" w:hAnsi="Segoe UI" w:cs="Segoe UI"/>
          <w:color w:val="000000"/>
        </w:rPr>
        <w:t xml:space="preserve">Rédige une analyse en utilisant tes mots ainsi que les informations fournies par la </w:t>
      </w:r>
      <w:r w:rsidR="00900649">
        <w:rPr>
          <w:rFonts w:ascii="Segoe UI" w:eastAsia="Meta-Normal" w:hAnsi="Segoe UI" w:cs="Segoe UI"/>
          <w:color w:val="000000"/>
        </w:rPr>
        <w:t xml:space="preserve">figure </w:t>
      </w:r>
      <w:r w:rsidR="00BB6409">
        <w:rPr>
          <w:rFonts w:ascii="Segoe UI" w:eastAsia="Meta-Normal" w:hAnsi="Segoe UI" w:cs="Segoe UI"/>
          <w:color w:val="000000"/>
        </w:rPr>
        <w:t>2 :</w:t>
      </w:r>
    </w:p>
    <w:p w14:paraId="1F32F091" w14:textId="77777777" w:rsidR="00796379" w:rsidRPr="00DF7900" w:rsidRDefault="00796379" w:rsidP="00796379">
      <w:pPr>
        <w:autoSpaceDE w:val="0"/>
        <w:autoSpaceDN w:val="0"/>
        <w:adjustRightInd w:val="0"/>
        <w:spacing w:after="0" w:line="240" w:lineRule="auto"/>
        <w:rPr>
          <w:rFonts w:ascii="Segoe UI" w:eastAsia="Meta-Normal" w:hAnsi="Segoe UI" w:cs="Segoe UI"/>
          <w:color w:val="000000"/>
          <w:sz w:val="16"/>
          <w:szCs w:val="16"/>
        </w:rPr>
      </w:pPr>
    </w:p>
    <w:p w14:paraId="34875938" w14:textId="3F8F7363" w:rsidR="00796379" w:rsidRPr="00796379" w:rsidRDefault="00DC05CD" w:rsidP="00FF327F">
      <w:pPr>
        <w:spacing w:after="120" w:line="240" w:lineRule="auto"/>
        <w:ind w:left="-284"/>
        <w:jc w:val="both"/>
        <w:rPr>
          <w:sz w:val="24"/>
          <w:szCs w:val="24"/>
        </w:rPr>
      </w:pPr>
      <w:r>
        <w:rPr>
          <w:noProof/>
          <w:lang w:eastAsia="fr-BE"/>
        </w:rPr>
        <w:drawing>
          <wp:inline distT="0" distB="0" distL="0" distR="0" wp14:anchorId="18852AD9" wp14:editId="3ED110B4">
            <wp:extent cx="5962650" cy="4438650"/>
            <wp:effectExtent l="0" t="0" r="0" b="0"/>
            <wp:docPr id="13" name="Image 13" descr="RÃ©sultat de recherche d'images pour &quot;sources d'energies utilisÃ©es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ources d'energies utilisÃ©es dans le mond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036" cy="4503701"/>
                    </a:xfrm>
                    <a:prstGeom prst="rect">
                      <a:avLst/>
                    </a:prstGeom>
                    <a:noFill/>
                    <a:ln>
                      <a:noFill/>
                    </a:ln>
                  </pic:spPr>
                </pic:pic>
              </a:graphicData>
            </a:graphic>
          </wp:inline>
        </w:drawing>
      </w:r>
      <w:r w:rsidR="00796379">
        <w:rPr>
          <w:sz w:val="24"/>
          <w:szCs w:val="24"/>
        </w:rPr>
        <w:t xml:space="preserve"> </w:t>
      </w:r>
      <w:r w:rsidR="00796379" w:rsidRPr="00796379">
        <w:rPr>
          <w:rFonts w:ascii="Segoe UI" w:hAnsi="Segoe UI" w:cs="Segoe UI"/>
          <w:b/>
          <w:bCs/>
          <w:sz w:val="16"/>
          <w:szCs w:val="16"/>
          <w:u w:val="single"/>
        </w:rPr>
        <w:t>Figure 2.</w:t>
      </w:r>
    </w:p>
    <w:p w14:paraId="3897A01D" w14:textId="1A3E3227" w:rsidR="00F332F4" w:rsidRPr="00F332F4" w:rsidRDefault="00DF7900"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iCs/>
        </w:rPr>
      </w:pPr>
      <w:r w:rsidRPr="00F332F4">
        <w:rPr>
          <w:rFonts w:ascii="Segoe UI" w:hAnsi="Segoe UI" w:cs="Segoe UI"/>
          <w:b/>
          <w:iCs/>
        </w:rPr>
        <w:t>Ton analyse de la figure 2</w:t>
      </w:r>
      <w:r w:rsidR="00F332F4">
        <w:rPr>
          <w:rFonts w:ascii="Segoe UI" w:hAnsi="Segoe UI" w:cs="Segoe UI"/>
          <w:b/>
          <w:iCs/>
        </w:rPr>
        <w:t> :</w:t>
      </w:r>
    </w:p>
    <w:p w14:paraId="5077CE8F" w14:textId="0B6777BE" w:rsidR="00F01A93" w:rsidRDefault="00172F43" w:rsidP="00F332F4">
      <w:pPr>
        <w:pBdr>
          <w:top w:val="single" w:sz="4" w:space="1" w:color="auto"/>
          <w:left w:val="single" w:sz="4" w:space="4" w:color="auto"/>
          <w:bottom w:val="single" w:sz="4" w:space="1" w:color="auto"/>
          <w:right w:val="single" w:sz="4" w:space="4" w:color="auto"/>
        </w:pBdr>
        <w:spacing w:after="0" w:line="360" w:lineRule="auto"/>
        <w:jc w:val="both"/>
        <w:rPr>
          <w:rFonts w:ascii="Segoe UI" w:hAnsi="Segoe UI" w:cs="Segoe UI"/>
        </w:rPr>
      </w:pPr>
      <w:r w:rsidRPr="00F332F4">
        <w:rPr>
          <w:rFonts w:ascii="Segoe UI" w:hAnsi="Segoe UI" w:cs="Segoe UI"/>
        </w:rPr>
        <w:t>…………………………………………………………………………………………………………………………………………………………………………………………………………………………………………………………………………………………………………………………………………………………………………………………………………………………………………………………………………………………………………………………………………………………………………………………………………………………………………………………………………………………………………………</w:t>
      </w:r>
      <w:r w:rsidR="00F332F4">
        <w:rPr>
          <w:rFonts w:ascii="Segoe UI" w:hAnsi="Segoe UI" w:cs="Segoe UI"/>
        </w:rPr>
        <w:t>……………………………………………………..</w:t>
      </w:r>
    </w:p>
    <w:p w14:paraId="228501D8" w14:textId="1B695BAA" w:rsid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F332F4">
        <w:rPr>
          <w:rFonts w:ascii="Segoe UI" w:hAnsi="Segoe UI" w:cs="Segoe UI"/>
        </w:rPr>
        <w:t>……………………………………………………………………………………………………………………………………………………</w:t>
      </w:r>
    </w:p>
    <w:p w14:paraId="33EE3F9B" w14:textId="77777777" w:rsidR="00F01A93" w:rsidRP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p>
    <w:p w14:paraId="20065BFE" w14:textId="582E66F2" w:rsidR="00DC05CD" w:rsidRDefault="00DC05CD" w:rsidP="00F332F4">
      <w:pPr>
        <w:autoSpaceDE w:val="0"/>
        <w:autoSpaceDN w:val="0"/>
        <w:adjustRightInd w:val="0"/>
        <w:spacing w:after="0" w:line="240" w:lineRule="auto"/>
        <w:rPr>
          <w:rFonts w:ascii="Segoe UI" w:hAnsi="Segoe UI" w:cs="Segoe UI"/>
          <w:b/>
        </w:rPr>
      </w:pPr>
    </w:p>
    <w:p w14:paraId="07302E28" w14:textId="5E6758A5" w:rsidR="00F01A93" w:rsidRDefault="00F01A93" w:rsidP="00F332F4">
      <w:pPr>
        <w:autoSpaceDE w:val="0"/>
        <w:autoSpaceDN w:val="0"/>
        <w:adjustRightInd w:val="0"/>
        <w:spacing w:after="0" w:line="240" w:lineRule="auto"/>
        <w:rPr>
          <w:rFonts w:ascii="Segoe UI" w:hAnsi="Segoe UI" w:cs="Segoe UI"/>
          <w:b/>
        </w:rPr>
      </w:pPr>
    </w:p>
    <w:p w14:paraId="3DC0A0E9" w14:textId="21E9E4DC" w:rsidR="00F01A93" w:rsidRDefault="00F01A93" w:rsidP="00F332F4">
      <w:pPr>
        <w:autoSpaceDE w:val="0"/>
        <w:autoSpaceDN w:val="0"/>
        <w:adjustRightInd w:val="0"/>
        <w:spacing w:after="0" w:line="240" w:lineRule="auto"/>
        <w:rPr>
          <w:rFonts w:ascii="Segoe UI" w:hAnsi="Segoe UI" w:cs="Segoe UI"/>
          <w:b/>
        </w:rPr>
      </w:pPr>
    </w:p>
    <w:p w14:paraId="24FD9A13" w14:textId="300C8FB0" w:rsidR="00F01A93" w:rsidRDefault="00F01A93" w:rsidP="00F332F4">
      <w:pPr>
        <w:autoSpaceDE w:val="0"/>
        <w:autoSpaceDN w:val="0"/>
        <w:adjustRightInd w:val="0"/>
        <w:spacing w:after="0" w:line="240" w:lineRule="auto"/>
        <w:rPr>
          <w:rFonts w:ascii="Segoe UI" w:hAnsi="Segoe UI" w:cs="Segoe UI"/>
          <w:b/>
        </w:rPr>
      </w:pPr>
    </w:p>
    <w:p w14:paraId="6CF12309" w14:textId="79D9F0C6" w:rsidR="00F01A93" w:rsidRDefault="00F01A93" w:rsidP="00F332F4">
      <w:pPr>
        <w:autoSpaceDE w:val="0"/>
        <w:autoSpaceDN w:val="0"/>
        <w:adjustRightInd w:val="0"/>
        <w:spacing w:after="0" w:line="240" w:lineRule="auto"/>
        <w:rPr>
          <w:rFonts w:ascii="Segoe UI" w:hAnsi="Segoe UI" w:cs="Segoe UI"/>
          <w:b/>
        </w:rPr>
      </w:pPr>
    </w:p>
    <w:p w14:paraId="38F6DA56" w14:textId="7122D933" w:rsidR="00F01A93" w:rsidRDefault="00F01A93" w:rsidP="00F332F4">
      <w:pPr>
        <w:autoSpaceDE w:val="0"/>
        <w:autoSpaceDN w:val="0"/>
        <w:adjustRightInd w:val="0"/>
        <w:spacing w:after="0" w:line="240" w:lineRule="auto"/>
        <w:rPr>
          <w:rFonts w:ascii="Segoe UI" w:hAnsi="Segoe UI" w:cs="Segoe UI"/>
          <w:b/>
        </w:rPr>
      </w:pPr>
    </w:p>
    <w:p w14:paraId="60F37010" w14:textId="761EFD6F" w:rsidR="00F01A93" w:rsidRDefault="00F01A93" w:rsidP="00F332F4">
      <w:pPr>
        <w:autoSpaceDE w:val="0"/>
        <w:autoSpaceDN w:val="0"/>
        <w:adjustRightInd w:val="0"/>
        <w:spacing w:after="0" w:line="240" w:lineRule="auto"/>
        <w:rPr>
          <w:rFonts w:ascii="Segoe UI" w:hAnsi="Segoe UI" w:cs="Segoe UI"/>
          <w:b/>
        </w:rPr>
      </w:pPr>
    </w:p>
    <w:p w14:paraId="1DED938C" w14:textId="3E421E07" w:rsidR="00F01A93" w:rsidRDefault="00F01A93" w:rsidP="00F332F4">
      <w:pPr>
        <w:autoSpaceDE w:val="0"/>
        <w:autoSpaceDN w:val="0"/>
        <w:adjustRightInd w:val="0"/>
        <w:spacing w:after="0" w:line="240" w:lineRule="auto"/>
        <w:rPr>
          <w:rFonts w:ascii="Segoe UI" w:hAnsi="Segoe UI" w:cs="Segoe UI"/>
          <w:b/>
        </w:rPr>
      </w:pPr>
    </w:p>
    <w:p w14:paraId="0986C6EA" w14:textId="1289C6B8" w:rsidR="00F01A93" w:rsidRDefault="00F01A93" w:rsidP="00F332F4">
      <w:pPr>
        <w:autoSpaceDE w:val="0"/>
        <w:autoSpaceDN w:val="0"/>
        <w:adjustRightInd w:val="0"/>
        <w:spacing w:after="0" w:line="240" w:lineRule="auto"/>
        <w:rPr>
          <w:rFonts w:ascii="Segoe UI" w:hAnsi="Segoe UI" w:cs="Segoe UI"/>
          <w:b/>
        </w:rPr>
      </w:pPr>
    </w:p>
    <w:p w14:paraId="15C73CF5" w14:textId="177A3608" w:rsidR="00F01A93" w:rsidRDefault="00F01A93" w:rsidP="00F332F4">
      <w:pPr>
        <w:autoSpaceDE w:val="0"/>
        <w:autoSpaceDN w:val="0"/>
        <w:adjustRightInd w:val="0"/>
        <w:spacing w:after="0" w:line="240" w:lineRule="auto"/>
        <w:rPr>
          <w:rFonts w:ascii="Segoe UI" w:hAnsi="Segoe UI" w:cs="Segoe UI"/>
          <w:b/>
        </w:rPr>
      </w:pPr>
    </w:p>
    <w:p w14:paraId="32812D5D" w14:textId="3E42EB86" w:rsidR="00F01A93" w:rsidRPr="0015329D" w:rsidRDefault="0015329D" w:rsidP="0015329D">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color w:val="555555"/>
          <w:sz w:val="28"/>
          <w:szCs w:val="28"/>
          <w:highlight w:val="green"/>
        </w:rPr>
        <w:t>Les énergies renouvelables</w:t>
      </w:r>
    </w:p>
    <w:p w14:paraId="433CC474" w14:textId="0305BBB5" w:rsidR="00DC05CD" w:rsidRDefault="00DC05CD" w:rsidP="00F332F4">
      <w:pPr>
        <w:autoSpaceDE w:val="0"/>
        <w:autoSpaceDN w:val="0"/>
        <w:adjustRightInd w:val="0"/>
        <w:spacing w:after="0" w:line="240" w:lineRule="auto"/>
        <w:jc w:val="both"/>
        <w:rPr>
          <w:rFonts w:ascii="Segoe UI" w:hAnsi="Segoe UI" w:cs="Segoe UI"/>
          <w:color w:val="555555"/>
        </w:rPr>
      </w:pPr>
      <w:r w:rsidRPr="00F332F4">
        <w:rPr>
          <w:rFonts w:ascii="Segoe UI" w:hAnsi="Segoe UI" w:cs="Segoe UI"/>
          <w:color w:val="555555"/>
        </w:rPr>
        <w:t xml:space="preserve">Les énergies renouvelables trouvent leur source dans l’énergie du soleil qui agit sur la Terre sous forme de rayonnements et de leurs différentes transformations (vent, chaleur, mouvements marins). </w:t>
      </w:r>
      <w:r w:rsidR="00F332F4">
        <w:rPr>
          <w:rFonts w:ascii="Segoe UI" w:hAnsi="Segoe UI" w:cs="Segoe UI"/>
          <w:color w:val="555555"/>
        </w:rPr>
        <w:t>La figure 3 montre</w:t>
      </w:r>
      <w:r w:rsidRPr="00F332F4">
        <w:rPr>
          <w:rFonts w:ascii="Segoe UI" w:hAnsi="Segoe UI" w:cs="Segoe UI"/>
          <w:color w:val="555555"/>
        </w:rPr>
        <w:t xml:space="preserve"> plusieurs types d’énergies renouvelables</w:t>
      </w:r>
      <w:r w:rsidR="00F332F4">
        <w:rPr>
          <w:rFonts w:ascii="Segoe UI" w:hAnsi="Segoe UI" w:cs="Segoe UI"/>
          <w:color w:val="555555"/>
        </w:rPr>
        <w:t>.</w:t>
      </w:r>
    </w:p>
    <w:p w14:paraId="0DFEB32C" w14:textId="77777777" w:rsidR="00F332F4" w:rsidRPr="00F332F4" w:rsidRDefault="00F332F4" w:rsidP="00F332F4">
      <w:pPr>
        <w:autoSpaceDE w:val="0"/>
        <w:autoSpaceDN w:val="0"/>
        <w:adjustRightInd w:val="0"/>
        <w:spacing w:after="0" w:line="240" w:lineRule="auto"/>
        <w:jc w:val="both"/>
        <w:rPr>
          <w:rFonts w:ascii="Segoe UI" w:hAnsi="Segoe UI" w:cs="Segoe UI"/>
          <w:color w:val="555555"/>
          <w:sz w:val="16"/>
          <w:szCs w:val="16"/>
        </w:rPr>
      </w:pPr>
    </w:p>
    <w:p w14:paraId="0F4D61E4" w14:textId="56DBA4CA" w:rsidR="00DC05CD" w:rsidRPr="00F332F4" w:rsidRDefault="00DC05CD" w:rsidP="00F332F4">
      <w:pPr>
        <w:spacing w:after="0" w:line="240" w:lineRule="auto"/>
        <w:jc w:val="both"/>
        <w:rPr>
          <w:rFonts w:ascii="Segoe UI" w:hAnsi="Segoe UI" w:cs="Segoe UI"/>
        </w:rPr>
      </w:pPr>
      <w:r w:rsidRPr="00F332F4">
        <w:rPr>
          <w:rFonts w:ascii="Segoe UI" w:hAnsi="Segoe UI" w:cs="Segoe UI"/>
          <w:noProof/>
          <w:sz w:val="16"/>
          <w:szCs w:val="16"/>
          <w:lang w:eastAsia="fr-BE"/>
        </w:rPr>
        <w:drawing>
          <wp:inline distT="0" distB="0" distL="0" distR="0" wp14:anchorId="6BE59916" wp14:editId="08B23BF6">
            <wp:extent cx="5486400" cy="3419475"/>
            <wp:effectExtent l="0" t="0" r="0" b="9525"/>
            <wp:docPr id="8" name="Image 8" descr="RÃ©sultat de recherche d'images pour &quot;Les Ã©nÃ©rgies renouvelables en un clin dâÅ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es Ã©nÃ©rgies renouvelables en un clin dâÅil&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369" cy="3428181"/>
                    </a:xfrm>
                    <a:prstGeom prst="rect">
                      <a:avLst/>
                    </a:prstGeom>
                    <a:noFill/>
                    <a:ln>
                      <a:noFill/>
                    </a:ln>
                  </pic:spPr>
                </pic:pic>
              </a:graphicData>
            </a:graphic>
          </wp:inline>
        </w:drawing>
      </w:r>
      <w:r w:rsidR="00F332F4" w:rsidRPr="00F332F4">
        <w:rPr>
          <w:rFonts w:ascii="Segoe UI" w:hAnsi="Segoe UI" w:cs="Segoe UI"/>
          <w:b/>
          <w:bCs/>
          <w:u w:val="single"/>
        </w:rPr>
        <w:t>Figure 3</w:t>
      </w:r>
    </w:p>
    <w:p w14:paraId="26B126EB" w14:textId="291810B9" w:rsidR="00DC05CD" w:rsidRPr="00F332F4" w:rsidRDefault="00BB6409" w:rsidP="00F332F4">
      <w:pPr>
        <w:spacing w:after="0" w:line="240" w:lineRule="auto"/>
        <w:jc w:val="right"/>
        <w:rPr>
          <w:rFonts w:ascii="Segoe UI" w:hAnsi="Segoe UI" w:cs="Segoe UI"/>
          <w:sz w:val="16"/>
          <w:szCs w:val="16"/>
        </w:rPr>
      </w:pPr>
      <w:r w:rsidRPr="00F332F4">
        <w:rPr>
          <w:rFonts w:ascii="Segoe UI" w:hAnsi="Segoe UI" w:cs="Segoe UI"/>
          <w:sz w:val="16"/>
          <w:szCs w:val="16"/>
        </w:rPr>
        <w:t>Source :</w:t>
      </w:r>
      <w:r w:rsidR="00F332F4" w:rsidRPr="00F332F4">
        <w:rPr>
          <w:rFonts w:ascii="Segoe UI" w:hAnsi="Segoe UI" w:cs="Segoe UI"/>
          <w:sz w:val="16"/>
          <w:szCs w:val="16"/>
        </w:rPr>
        <w:t xml:space="preserve"> </w:t>
      </w:r>
      <w:r w:rsidR="00DC05CD" w:rsidRPr="00F332F4">
        <w:rPr>
          <w:rFonts w:ascii="Segoe UI" w:hAnsi="Segoe UI" w:cs="Segoe UI"/>
          <w:sz w:val="16"/>
          <w:szCs w:val="16"/>
        </w:rPr>
        <w:t>http://les.cahiers-developpement-durable.be/vivre/03-energie-definitions/</w:t>
      </w:r>
    </w:p>
    <w:p w14:paraId="17E7EEBA"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0FDE2980" w14:textId="2DBEE3AC" w:rsidR="00F332F4" w:rsidRDefault="00F332F4" w:rsidP="00F332F4">
      <w:pPr>
        <w:autoSpaceDE w:val="0"/>
        <w:autoSpaceDN w:val="0"/>
        <w:adjustRightInd w:val="0"/>
        <w:spacing w:after="0" w:line="240" w:lineRule="auto"/>
        <w:rPr>
          <w:rFonts w:ascii="Segoe UI" w:hAnsi="Segoe UI" w:cs="Segoe UI"/>
          <w:color w:val="555555"/>
        </w:rPr>
      </w:pPr>
      <w:r w:rsidRPr="00F01A93">
        <w:rPr>
          <w:rFonts w:ascii="Segoe UI" w:hAnsi="Segoe UI" w:cs="Segoe UI"/>
          <w:b/>
          <w:bCs/>
          <w:color w:val="555555"/>
          <w:highlight w:val="cyan"/>
          <w:u w:val="single"/>
        </w:rPr>
        <w:t>Exercice 4</w:t>
      </w:r>
      <w:r>
        <w:rPr>
          <w:rFonts w:ascii="Segoe UI" w:hAnsi="Segoe UI" w:cs="Segoe UI"/>
          <w:color w:val="555555"/>
        </w:rPr>
        <w:t> : en utilisant la figure 3, cite les 5 formes d’énergies renouvelables :</w:t>
      </w:r>
    </w:p>
    <w:p w14:paraId="300537D1"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1F2B3A4F" w14:textId="05CF9871" w:rsidR="0083750A" w:rsidRPr="00F332F4" w:rsidRDefault="00F332F4" w:rsidP="00F332F4">
      <w:pPr>
        <w:autoSpaceDE w:val="0"/>
        <w:autoSpaceDN w:val="0"/>
        <w:adjustRightInd w:val="0"/>
        <w:spacing w:after="0" w:line="240" w:lineRule="auto"/>
        <w:rPr>
          <w:rFonts w:ascii="Segoe UI" w:hAnsi="Segoe UI" w:cs="Segoe UI"/>
          <w:color w:val="555555"/>
        </w:rPr>
      </w:pPr>
      <w:r>
        <w:rPr>
          <w:rFonts w:ascii="Segoe UI" w:hAnsi="Segoe UI" w:cs="Segoe UI"/>
          <w:color w:val="555555"/>
        </w:rPr>
        <w:t>………………………………………………………………………………………………………………………………………………………………………………………………………………………………………………………………………………………………………………………………………………………………………………………………………………………………………………………………</w:t>
      </w:r>
    </w:p>
    <w:p w14:paraId="5868B08E" w14:textId="77777777" w:rsidR="0083750A" w:rsidRPr="00F332F4" w:rsidRDefault="0083750A" w:rsidP="00F332F4">
      <w:pPr>
        <w:autoSpaceDE w:val="0"/>
        <w:autoSpaceDN w:val="0"/>
        <w:adjustRightInd w:val="0"/>
        <w:spacing w:after="0" w:line="240" w:lineRule="auto"/>
        <w:rPr>
          <w:rFonts w:ascii="Segoe UI" w:hAnsi="Segoe UI" w:cs="Segoe UI"/>
        </w:rPr>
      </w:pPr>
    </w:p>
    <w:p w14:paraId="4B6C8A63" w14:textId="00888E50" w:rsidR="00F332F4" w:rsidRPr="003B73CE" w:rsidRDefault="00A91721" w:rsidP="00F332F4">
      <w:pPr>
        <w:autoSpaceDE w:val="0"/>
        <w:autoSpaceDN w:val="0"/>
        <w:adjustRightInd w:val="0"/>
        <w:spacing w:after="0" w:line="240" w:lineRule="auto"/>
        <w:rPr>
          <w:rFonts w:ascii="Segoe UI" w:eastAsia="Meta-Normal" w:hAnsi="Segoe UI" w:cs="Segoe UI"/>
        </w:rPr>
      </w:pPr>
      <w:r w:rsidRPr="00F01A93">
        <w:rPr>
          <w:rFonts w:ascii="Segoe UI" w:eastAsia="Meta-Normal" w:hAnsi="Segoe UI" w:cs="Segoe UI"/>
          <w:b/>
          <w:bCs/>
          <w:highlight w:val="cyan"/>
          <w:u w:val="single"/>
        </w:rPr>
        <w:t>Exercice 5</w:t>
      </w:r>
      <w:r w:rsidRPr="003B73CE">
        <w:rPr>
          <w:rFonts w:ascii="Segoe UI" w:eastAsia="Meta-Normal" w:hAnsi="Segoe UI" w:cs="Segoe UI"/>
        </w:rPr>
        <w:t xml:space="preserve"> : </w:t>
      </w:r>
      <w:r w:rsidR="00F332F4" w:rsidRPr="003B73CE">
        <w:rPr>
          <w:rFonts w:ascii="Segoe UI" w:eastAsia="Meta-Normal" w:hAnsi="Segoe UI" w:cs="Segoe UI"/>
        </w:rPr>
        <w:t xml:space="preserve">Entoure les </w:t>
      </w:r>
      <w:r w:rsidRPr="003B73CE">
        <w:rPr>
          <w:rFonts w:ascii="Segoe UI" w:eastAsia="Meta-Normal" w:hAnsi="Segoe UI" w:cs="Segoe UI"/>
        </w:rPr>
        <w:t>énergies</w:t>
      </w:r>
      <w:r w:rsidR="00F332F4" w:rsidRPr="003B73CE">
        <w:rPr>
          <w:rFonts w:ascii="Segoe UI" w:eastAsia="Meta-Normal" w:hAnsi="Segoe UI" w:cs="Segoe UI"/>
        </w:rPr>
        <w:t xml:space="preserve"> renouvelables parmi les propositions suivantes.</w:t>
      </w:r>
    </w:p>
    <w:p w14:paraId="3E66B6C1" w14:textId="77777777" w:rsidR="003B73CE" w:rsidRPr="003B73CE" w:rsidRDefault="003B73CE" w:rsidP="00F332F4">
      <w:pPr>
        <w:autoSpaceDE w:val="0"/>
        <w:autoSpaceDN w:val="0"/>
        <w:adjustRightInd w:val="0"/>
        <w:spacing w:after="0" w:line="240" w:lineRule="auto"/>
        <w:rPr>
          <w:rFonts w:ascii="Segoe UI" w:eastAsia="Meta-Normal" w:hAnsi="Segoe UI" w:cs="Segoe UI"/>
          <w:sz w:val="16"/>
          <w:szCs w:val="16"/>
        </w:rPr>
      </w:pPr>
    </w:p>
    <w:p w14:paraId="1E05C67E" w14:textId="53FD7B0E"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Biomasse              </w:t>
      </w:r>
      <w:r w:rsidR="00A91721" w:rsidRPr="003B73CE">
        <w:rPr>
          <w:rFonts w:ascii="Segoe UI" w:eastAsia="Meta-Normal" w:hAnsi="Segoe UI" w:cs="Segoe UI"/>
        </w:rPr>
        <w:t xml:space="preserve">      </w:t>
      </w:r>
      <w:r w:rsidRPr="003B73CE">
        <w:rPr>
          <w:rFonts w:ascii="Segoe UI" w:eastAsia="Meta-Normal" w:hAnsi="Segoe UI" w:cs="Segoe UI"/>
        </w:rPr>
        <w:t xml:space="preserve"> </w:t>
      </w:r>
      <w:r w:rsidR="00A91721" w:rsidRPr="003B73CE">
        <w:rPr>
          <w:rFonts w:ascii="Segoe UI" w:eastAsia="Meta-Normal" w:hAnsi="Segoe UI" w:cs="Segoe UI"/>
        </w:rPr>
        <w:t xml:space="preserve">Géothermie            </w:t>
      </w:r>
      <w:r w:rsidRPr="003B73CE">
        <w:rPr>
          <w:rFonts w:ascii="Segoe UI" w:eastAsia="Meta-Normal" w:hAnsi="Segoe UI" w:cs="Segoe UI"/>
        </w:rPr>
        <w:t xml:space="preserve">            Eolien</w:t>
      </w:r>
    </w:p>
    <w:p w14:paraId="5E9C9109" w14:textId="4FD61A19"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Gaz naturel                 </w:t>
      </w:r>
      <w:r w:rsidR="00A91721" w:rsidRPr="003B73CE">
        <w:rPr>
          <w:rFonts w:ascii="Segoe UI" w:eastAsia="Meta-Normal" w:hAnsi="Segoe UI" w:cs="Segoe UI"/>
        </w:rPr>
        <w:t xml:space="preserve"> </w:t>
      </w:r>
      <w:r w:rsidRPr="003B73CE">
        <w:rPr>
          <w:rFonts w:ascii="Segoe UI" w:eastAsia="Meta-Normal" w:hAnsi="Segoe UI" w:cs="Segoe UI"/>
        </w:rPr>
        <w:t xml:space="preserve"> Charbon                            Solaire</w:t>
      </w:r>
    </w:p>
    <w:p w14:paraId="184402A6" w14:textId="508F9774" w:rsidR="00F332F4" w:rsidRPr="00F01A93" w:rsidRDefault="00F332F4" w:rsidP="00F01A93">
      <w:pPr>
        <w:spacing w:after="120" w:line="240" w:lineRule="auto"/>
        <w:ind w:left="1276"/>
        <w:rPr>
          <w:rFonts w:ascii="Segoe UI" w:eastAsia="Meta-Normal" w:hAnsi="Segoe UI" w:cs="Segoe UI"/>
        </w:rPr>
      </w:pPr>
      <w:r w:rsidRPr="003B73CE">
        <w:rPr>
          <w:rFonts w:ascii="Segoe UI" w:eastAsia="Meta-Normal" w:hAnsi="Segoe UI" w:cs="Segoe UI"/>
        </w:rPr>
        <w:t xml:space="preserve">Hydraulique         </w:t>
      </w:r>
      <w:r w:rsidR="003B73CE" w:rsidRPr="003B73CE">
        <w:rPr>
          <w:rFonts w:ascii="Segoe UI" w:eastAsia="Meta-Normal" w:hAnsi="Segoe UI" w:cs="Segoe UI"/>
        </w:rPr>
        <w:t xml:space="preserve">          Nucléaire</w:t>
      </w:r>
      <w:r w:rsidRPr="003B73CE">
        <w:rPr>
          <w:rFonts w:ascii="Segoe UI" w:eastAsia="Meta-Normal" w:hAnsi="Segoe UI" w:cs="Segoe UI"/>
        </w:rPr>
        <w:t xml:space="preserve">                          </w:t>
      </w:r>
      <w:r w:rsidR="003B73CE" w:rsidRPr="003B73CE">
        <w:rPr>
          <w:rFonts w:ascii="Segoe UI" w:eastAsia="Meta-Normal" w:hAnsi="Segoe UI" w:cs="Segoe UI"/>
        </w:rPr>
        <w:t>P</w:t>
      </w:r>
      <w:r w:rsidRPr="003B73CE">
        <w:rPr>
          <w:rFonts w:ascii="Segoe UI" w:eastAsia="Meta-Normal" w:hAnsi="Segoe UI" w:cs="Segoe UI"/>
        </w:rPr>
        <w:t>étrole</w:t>
      </w:r>
    </w:p>
    <w:p w14:paraId="1D76438E" w14:textId="2325EDDA" w:rsidR="00DC05CD" w:rsidRDefault="00C121BB" w:rsidP="00F332F4">
      <w:pPr>
        <w:spacing w:after="0" w:line="240" w:lineRule="auto"/>
        <w:jc w:val="both"/>
        <w:rPr>
          <w:rFonts w:ascii="Segoe UI" w:hAnsi="Segoe UI" w:cs="Segoe UI"/>
          <w:bCs/>
        </w:rPr>
      </w:pPr>
      <w:r w:rsidRPr="00F01A93">
        <w:rPr>
          <w:rFonts w:ascii="Segoe UI" w:eastAsia="Meta-Normal" w:hAnsi="Segoe UI" w:cs="Segoe UI"/>
          <w:b/>
          <w:bCs/>
          <w:highlight w:val="cyan"/>
          <w:u w:val="single"/>
        </w:rPr>
        <w:t>Exercice 6 :</w:t>
      </w:r>
      <w:r w:rsidRPr="00C121BB">
        <w:rPr>
          <w:rFonts w:ascii="Segoe UI" w:eastAsia="Meta-Normal" w:hAnsi="Segoe UI" w:cs="Segoe UI"/>
          <w:b/>
          <w:bCs/>
        </w:rPr>
        <w:t xml:space="preserve"> </w:t>
      </w:r>
      <w:r w:rsidR="00DC05CD" w:rsidRPr="00C121BB">
        <w:rPr>
          <w:rFonts w:ascii="Segoe UI" w:hAnsi="Segoe UI" w:cs="Segoe UI"/>
          <w:bCs/>
        </w:rPr>
        <w:t xml:space="preserve">Quels sont les avantages et les inconvénients </w:t>
      </w:r>
      <w:r w:rsidRPr="00C121BB">
        <w:rPr>
          <w:rFonts w:ascii="Segoe UI" w:hAnsi="Segoe UI" w:cs="Segoe UI"/>
          <w:bCs/>
        </w:rPr>
        <w:t>d</w:t>
      </w:r>
      <w:r w:rsidR="00DC05CD" w:rsidRPr="00C121BB">
        <w:rPr>
          <w:rFonts w:ascii="Segoe UI" w:hAnsi="Segoe UI" w:cs="Segoe UI"/>
          <w:bCs/>
        </w:rPr>
        <w:t xml:space="preserve">es énergies </w:t>
      </w:r>
      <w:r w:rsidR="00DC05CD" w:rsidRPr="00C121BB">
        <w:rPr>
          <w:rFonts w:ascii="Segoe UI" w:hAnsi="Segoe UI" w:cs="Segoe UI"/>
          <w:b/>
        </w:rPr>
        <w:t>renouvelables</w:t>
      </w:r>
      <w:r w:rsidR="00DC05CD" w:rsidRPr="00C121BB">
        <w:rPr>
          <w:rFonts w:ascii="Segoe UI" w:hAnsi="Segoe UI" w:cs="Segoe UI"/>
          <w:bCs/>
        </w:rPr>
        <w:t> ?</w:t>
      </w:r>
    </w:p>
    <w:p w14:paraId="01227E0B" w14:textId="77777777" w:rsidR="00C121BB" w:rsidRPr="00AD5CA3" w:rsidRDefault="00C121BB" w:rsidP="00F332F4">
      <w:pPr>
        <w:spacing w:after="0" w:line="240" w:lineRule="auto"/>
        <w:jc w:val="both"/>
        <w:rPr>
          <w:rFonts w:ascii="Segoe UI" w:hAnsi="Segoe UI" w:cs="Segoe UI"/>
          <w:bCs/>
          <w:sz w:val="16"/>
          <w:szCs w:val="16"/>
        </w:rPr>
      </w:pPr>
    </w:p>
    <w:tbl>
      <w:tblPr>
        <w:tblStyle w:val="Grilledutableau"/>
        <w:tblW w:w="0" w:type="auto"/>
        <w:jc w:val="center"/>
        <w:tblLook w:val="04A0" w:firstRow="1" w:lastRow="0" w:firstColumn="1" w:lastColumn="0" w:noHBand="0" w:noVBand="1"/>
      </w:tblPr>
      <w:tblGrid>
        <w:gridCol w:w="4587"/>
        <w:gridCol w:w="4473"/>
      </w:tblGrid>
      <w:tr w:rsidR="00DC05CD" w:rsidRPr="00F332F4" w14:paraId="36646ACE" w14:textId="77777777" w:rsidTr="00C121BB">
        <w:trPr>
          <w:jc w:val="center"/>
        </w:trPr>
        <w:tc>
          <w:tcPr>
            <w:tcW w:w="4660" w:type="dxa"/>
          </w:tcPr>
          <w:p w14:paraId="5D0A6192" w14:textId="77777777" w:rsidR="00DC05CD" w:rsidRPr="00F332F4" w:rsidRDefault="00DC05CD" w:rsidP="00F332F4">
            <w:pPr>
              <w:jc w:val="center"/>
              <w:rPr>
                <w:rFonts w:ascii="Segoe UI" w:hAnsi="Segoe UI" w:cs="Segoe UI"/>
                <w:b/>
              </w:rPr>
            </w:pPr>
            <w:r w:rsidRPr="00F332F4">
              <w:rPr>
                <w:rFonts w:ascii="Segoe UI" w:hAnsi="Segoe UI" w:cs="Segoe UI"/>
                <w:b/>
              </w:rPr>
              <w:t>Avantages</w:t>
            </w:r>
          </w:p>
        </w:tc>
        <w:tc>
          <w:tcPr>
            <w:tcW w:w="4536" w:type="dxa"/>
          </w:tcPr>
          <w:p w14:paraId="724E06B6" w14:textId="77777777" w:rsidR="00DC05CD" w:rsidRPr="00F332F4" w:rsidRDefault="00DC05CD" w:rsidP="00F332F4">
            <w:pPr>
              <w:jc w:val="center"/>
              <w:rPr>
                <w:rFonts w:ascii="Segoe UI" w:hAnsi="Segoe UI" w:cs="Segoe UI"/>
                <w:b/>
              </w:rPr>
            </w:pPr>
            <w:r w:rsidRPr="00F332F4">
              <w:rPr>
                <w:rFonts w:ascii="Segoe UI" w:hAnsi="Segoe UI" w:cs="Segoe UI"/>
                <w:b/>
              </w:rPr>
              <w:t>Inconvénients</w:t>
            </w:r>
          </w:p>
        </w:tc>
      </w:tr>
      <w:tr w:rsidR="00DC05CD" w:rsidRPr="00F332F4" w14:paraId="5483FA38" w14:textId="77777777" w:rsidTr="00C121BB">
        <w:trPr>
          <w:jc w:val="center"/>
        </w:trPr>
        <w:tc>
          <w:tcPr>
            <w:tcW w:w="4660" w:type="dxa"/>
          </w:tcPr>
          <w:p w14:paraId="45622FE3" w14:textId="77777777" w:rsidR="00DC05CD" w:rsidRPr="00F332F4" w:rsidRDefault="00DC05CD" w:rsidP="00F332F4">
            <w:pPr>
              <w:jc w:val="both"/>
              <w:rPr>
                <w:rFonts w:ascii="Segoe UI" w:hAnsi="Segoe UI" w:cs="Segoe UI"/>
              </w:rPr>
            </w:pPr>
          </w:p>
          <w:p w14:paraId="62D3E324" w14:textId="77777777" w:rsidR="00DC05CD" w:rsidRPr="00F332F4" w:rsidRDefault="00DC05CD" w:rsidP="00F332F4">
            <w:pPr>
              <w:jc w:val="both"/>
              <w:rPr>
                <w:rFonts w:ascii="Segoe UI" w:hAnsi="Segoe UI" w:cs="Segoe UI"/>
              </w:rPr>
            </w:pPr>
          </w:p>
          <w:p w14:paraId="75BDC773" w14:textId="77777777" w:rsidR="00DC05CD" w:rsidRPr="00F332F4" w:rsidRDefault="00DC05CD" w:rsidP="00F332F4">
            <w:pPr>
              <w:jc w:val="both"/>
              <w:rPr>
                <w:rFonts w:ascii="Segoe UI" w:hAnsi="Segoe UI" w:cs="Segoe UI"/>
              </w:rPr>
            </w:pPr>
          </w:p>
          <w:p w14:paraId="2DCEDB6A" w14:textId="77777777" w:rsidR="00DC05CD" w:rsidRPr="00F332F4" w:rsidRDefault="00DC05CD" w:rsidP="00F332F4">
            <w:pPr>
              <w:rPr>
                <w:rFonts w:ascii="Segoe UI" w:hAnsi="Segoe UI" w:cs="Segoe UI"/>
              </w:rPr>
            </w:pPr>
          </w:p>
        </w:tc>
        <w:tc>
          <w:tcPr>
            <w:tcW w:w="4536" w:type="dxa"/>
          </w:tcPr>
          <w:p w14:paraId="73C4341E" w14:textId="77777777" w:rsidR="00DC05CD" w:rsidRPr="00F332F4" w:rsidRDefault="00DC05CD" w:rsidP="00F332F4">
            <w:pPr>
              <w:jc w:val="both"/>
              <w:rPr>
                <w:rFonts w:ascii="Segoe UI" w:hAnsi="Segoe UI" w:cs="Segoe UI"/>
              </w:rPr>
            </w:pPr>
          </w:p>
          <w:p w14:paraId="49104F18" w14:textId="77777777" w:rsidR="00DC05CD" w:rsidRPr="00F332F4" w:rsidRDefault="00DC05CD" w:rsidP="00F332F4">
            <w:pPr>
              <w:jc w:val="both"/>
              <w:rPr>
                <w:rFonts w:ascii="Segoe UI" w:hAnsi="Segoe UI" w:cs="Segoe UI"/>
              </w:rPr>
            </w:pPr>
          </w:p>
          <w:p w14:paraId="11B730A6" w14:textId="77777777" w:rsidR="00DC05CD" w:rsidRPr="00F332F4" w:rsidRDefault="00DC05CD" w:rsidP="00F332F4">
            <w:pPr>
              <w:jc w:val="both"/>
              <w:rPr>
                <w:rFonts w:ascii="Segoe UI" w:hAnsi="Segoe UI" w:cs="Segoe UI"/>
              </w:rPr>
            </w:pPr>
          </w:p>
          <w:p w14:paraId="3BD21D7B" w14:textId="77777777" w:rsidR="00DC05CD" w:rsidRPr="00F332F4" w:rsidRDefault="00DC05CD" w:rsidP="00F332F4">
            <w:pPr>
              <w:jc w:val="both"/>
              <w:rPr>
                <w:rFonts w:ascii="Segoe UI" w:hAnsi="Segoe UI" w:cs="Segoe UI"/>
              </w:rPr>
            </w:pPr>
          </w:p>
          <w:p w14:paraId="06C1D4F9" w14:textId="38B2F38E" w:rsidR="00DC05CD" w:rsidRDefault="00DC05CD" w:rsidP="00F332F4">
            <w:pPr>
              <w:jc w:val="both"/>
              <w:rPr>
                <w:rFonts w:ascii="Segoe UI" w:hAnsi="Segoe UI" w:cs="Segoe UI"/>
              </w:rPr>
            </w:pPr>
          </w:p>
          <w:p w14:paraId="4436685A" w14:textId="764E0F65" w:rsidR="00C7640F" w:rsidRDefault="00C7640F" w:rsidP="00F332F4">
            <w:pPr>
              <w:jc w:val="both"/>
              <w:rPr>
                <w:rFonts w:ascii="Segoe UI" w:hAnsi="Segoe UI" w:cs="Segoe UI"/>
              </w:rPr>
            </w:pPr>
          </w:p>
          <w:p w14:paraId="2BB19991" w14:textId="77777777" w:rsidR="00C7640F" w:rsidRPr="00F332F4" w:rsidRDefault="00C7640F" w:rsidP="00F332F4">
            <w:pPr>
              <w:jc w:val="both"/>
              <w:rPr>
                <w:rFonts w:ascii="Segoe UI" w:hAnsi="Segoe UI" w:cs="Segoe UI"/>
              </w:rPr>
            </w:pPr>
          </w:p>
          <w:p w14:paraId="74CF6C8B" w14:textId="39CD9496" w:rsidR="00C121BB" w:rsidRPr="00F332F4" w:rsidRDefault="00C121BB" w:rsidP="00F332F4">
            <w:pPr>
              <w:rPr>
                <w:rFonts w:ascii="Segoe UI" w:hAnsi="Segoe UI" w:cs="Segoe UI"/>
              </w:rPr>
            </w:pPr>
          </w:p>
        </w:tc>
      </w:tr>
    </w:tbl>
    <w:p w14:paraId="66231B92" w14:textId="4C5A0522" w:rsidR="00DC05CD" w:rsidRDefault="00DC05CD" w:rsidP="00DC05CD">
      <w:pPr>
        <w:autoSpaceDE w:val="0"/>
        <w:autoSpaceDN w:val="0"/>
        <w:adjustRightInd w:val="0"/>
        <w:spacing w:after="0" w:line="240" w:lineRule="auto"/>
        <w:jc w:val="center"/>
        <w:rPr>
          <w:rFonts w:ascii="Times New Roman" w:hAnsi="Times New Roman" w:cs="Times New Roman"/>
          <w:sz w:val="16"/>
          <w:szCs w:val="16"/>
        </w:rPr>
      </w:pPr>
    </w:p>
    <w:p w14:paraId="78939570" w14:textId="4DC2D4E9" w:rsid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rPr>
      </w:pPr>
      <w:r w:rsidRPr="003D0420">
        <w:rPr>
          <w:rFonts w:ascii="Segoe UI" w:hAnsi="Segoe UI" w:cs="Segoe UI"/>
          <w:b/>
          <w:u w:val="single"/>
        </w:rPr>
        <w:t>Exercice 7</w:t>
      </w:r>
      <w:r>
        <w:rPr>
          <w:rFonts w:ascii="Segoe UI" w:hAnsi="Segoe UI" w:cs="Segoe UI"/>
        </w:rPr>
        <w:t xml:space="preserve"> : </w:t>
      </w:r>
      <w:r w:rsidR="00E8153A">
        <w:rPr>
          <w:rFonts w:ascii="Segoe UI" w:hAnsi="Segoe UI" w:cs="Segoe UI"/>
        </w:rPr>
        <w:t xml:space="preserve">En utilisant les informations que tu as </w:t>
      </w:r>
      <w:r>
        <w:rPr>
          <w:rFonts w:ascii="Segoe UI" w:hAnsi="Segoe UI" w:cs="Segoe UI"/>
        </w:rPr>
        <w:t>découvertes</w:t>
      </w:r>
      <w:r w:rsidR="00E8153A">
        <w:rPr>
          <w:rFonts w:ascii="Segoe UI" w:hAnsi="Segoe UI" w:cs="Segoe UI"/>
        </w:rPr>
        <w:t xml:space="preserve"> lors des </w:t>
      </w:r>
      <w:r w:rsidR="00BB6409">
        <w:rPr>
          <w:rFonts w:ascii="Segoe UI" w:hAnsi="Segoe UI" w:cs="Segoe UI"/>
        </w:rPr>
        <w:t xml:space="preserve">exercices </w:t>
      </w:r>
      <w:r w:rsidR="00BB6409" w:rsidRPr="007E3D28">
        <w:rPr>
          <w:rFonts w:ascii="Segoe UI" w:hAnsi="Segoe UI" w:cs="Segoe UI"/>
        </w:rPr>
        <w:t>4</w:t>
      </w:r>
      <w:r w:rsidR="00E8153A">
        <w:rPr>
          <w:rFonts w:ascii="Segoe UI" w:hAnsi="Segoe UI" w:cs="Segoe UI"/>
        </w:rPr>
        <w:t xml:space="preserve">, 5 et 6, rédige </w:t>
      </w:r>
      <w:r w:rsidR="007E3D28" w:rsidRPr="007E3D28">
        <w:rPr>
          <w:rFonts w:ascii="Segoe UI" w:hAnsi="Segoe UI" w:cs="Segoe UI"/>
        </w:rPr>
        <w:t xml:space="preserve">une définition la plus complète possible d’une </w:t>
      </w:r>
      <w:r w:rsidR="007E3D28" w:rsidRPr="007E3D28">
        <w:rPr>
          <w:rFonts w:ascii="Segoe UI" w:hAnsi="Segoe UI" w:cs="Segoe UI"/>
          <w:b/>
        </w:rPr>
        <w:t>énergie</w:t>
      </w:r>
      <w:r w:rsidR="007E3D28">
        <w:rPr>
          <w:rFonts w:ascii="Segoe UI" w:hAnsi="Segoe UI" w:cs="Segoe UI"/>
          <w:b/>
        </w:rPr>
        <w:t xml:space="preserve"> </w:t>
      </w:r>
      <w:r w:rsidR="007E3D28" w:rsidRPr="007E3D28">
        <w:rPr>
          <w:rFonts w:ascii="Segoe UI" w:hAnsi="Segoe UI" w:cs="Segoe UI"/>
          <w:b/>
        </w:rPr>
        <w:t>renouvelable</w:t>
      </w:r>
      <w:r w:rsidR="007E3D28">
        <w:rPr>
          <w:rFonts w:ascii="Segoe UI" w:hAnsi="Segoe UI" w:cs="Segoe UI"/>
        </w:rPr>
        <w:t> :</w:t>
      </w:r>
    </w:p>
    <w:p w14:paraId="333AE49F" w14:textId="77777777" w:rsidR="003D0420" w:rsidRP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sz w:val="16"/>
          <w:szCs w:val="16"/>
        </w:rPr>
      </w:pPr>
    </w:p>
    <w:p w14:paraId="6752D24D" w14:textId="643C4E45" w:rsidR="007E3D28" w:rsidRPr="007E3D28" w:rsidRDefault="007E3D28"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rPr>
      </w:pPr>
      <w:r w:rsidRPr="007E3D28">
        <w:rPr>
          <w:rFonts w:ascii="Segoe UI" w:hAnsi="Segoe UI" w:cs="Segoe UI"/>
        </w:rPr>
        <w:t>…………………………………………………………………………………………………………………………………………………………………………………………………………………………………………………………………………………………………………</w:t>
      </w:r>
    </w:p>
    <w:p w14:paraId="3483D938" w14:textId="2A91B1EC" w:rsidR="007E3D28" w:rsidRPr="003D0420" w:rsidRDefault="003D0420"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color w:val="FF0000"/>
        </w:rPr>
      </w:pPr>
      <w:r w:rsidRPr="007E3D28">
        <w:rPr>
          <w:rFonts w:ascii="Segoe UI" w:hAnsi="Segoe UI" w:cs="Segoe UI"/>
        </w:rPr>
        <w:t>……………………………………………………………………………………………………………………………………………………………………………………………………………………………………………………………………………………………………………………………………………………………………………………………………………………………………………………………………………………………………………………………………………………………………………………………………………………</w:t>
      </w:r>
    </w:p>
    <w:p w14:paraId="5E579DBE" w14:textId="77777777" w:rsidR="003D0420" w:rsidRPr="003D0420" w:rsidRDefault="003D0420" w:rsidP="007E3D28">
      <w:pPr>
        <w:autoSpaceDE w:val="0"/>
        <w:autoSpaceDN w:val="0"/>
        <w:adjustRightInd w:val="0"/>
        <w:spacing w:after="0" w:line="240" w:lineRule="auto"/>
        <w:jc w:val="both"/>
        <w:rPr>
          <w:rFonts w:ascii="Segoe UI" w:hAnsi="Segoe UI" w:cs="Segoe UI"/>
          <w:b/>
          <w:sz w:val="16"/>
          <w:szCs w:val="16"/>
        </w:rPr>
      </w:pPr>
    </w:p>
    <w:p w14:paraId="2106F7E1" w14:textId="09689E12" w:rsidR="007E3D28" w:rsidRPr="0015329D" w:rsidRDefault="009040D9" w:rsidP="00F01A93">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b/>
          <w:sz w:val="28"/>
          <w:szCs w:val="28"/>
          <w:highlight w:val="red"/>
        </w:rPr>
        <w:t>Les</w:t>
      </w:r>
      <w:r w:rsidR="007E3D28" w:rsidRPr="0015329D">
        <w:rPr>
          <w:rFonts w:ascii="Segoe UI" w:hAnsi="Segoe UI" w:cs="Segoe UI"/>
          <w:b/>
          <w:sz w:val="28"/>
          <w:szCs w:val="28"/>
          <w:highlight w:val="red"/>
        </w:rPr>
        <w:t xml:space="preserve"> énergies non renouvelables</w:t>
      </w:r>
    </w:p>
    <w:p w14:paraId="721968FE" w14:textId="2176537A" w:rsidR="007E3D28" w:rsidRPr="00072BB1" w:rsidRDefault="007E3D28" w:rsidP="007E3D28">
      <w:pPr>
        <w:pStyle w:val="Paragraphedeliste"/>
        <w:autoSpaceDE w:val="0"/>
        <w:autoSpaceDN w:val="0"/>
        <w:adjustRightInd w:val="0"/>
        <w:spacing w:after="0" w:line="240" w:lineRule="auto"/>
        <w:jc w:val="both"/>
        <w:rPr>
          <w:rFonts w:ascii="Segoe UI" w:hAnsi="Segoe UI" w:cs="Segoe UI"/>
          <w:b/>
          <w:color w:val="555555"/>
          <w:sz w:val="16"/>
          <w:szCs w:val="16"/>
        </w:rPr>
      </w:pPr>
    </w:p>
    <w:p w14:paraId="536D2651" w14:textId="26DCC91F" w:rsidR="007E3D28" w:rsidRPr="007E3D28" w:rsidRDefault="007E3D28" w:rsidP="007E3D28">
      <w:pPr>
        <w:pStyle w:val="Paragraphedeliste"/>
        <w:autoSpaceDE w:val="0"/>
        <w:autoSpaceDN w:val="0"/>
        <w:adjustRightInd w:val="0"/>
        <w:spacing w:after="0" w:line="240" w:lineRule="auto"/>
        <w:ind w:left="0"/>
        <w:jc w:val="both"/>
        <w:rPr>
          <w:rFonts w:ascii="Segoe UI" w:hAnsi="Segoe UI" w:cs="Segoe UI"/>
          <w:b/>
          <w:color w:val="555555"/>
        </w:rPr>
      </w:pPr>
      <w:r w:rsidRPr="007E3D28">
        <w:rPr>
          <w:rFonts w:ascii="Segoe UI" w:hAnsi="Segoe UI" w:cs="Segoe UI"/>
          <w:b/>
          <w:noProof/>
          <w:color w:val="555555"/>
          <w:lang w:eastAsia="fr-BE"/>
        </w:rPr>
        <w:drawing>
          <wp:inline distT="0" distB="0" distL="0" distR="0" wp14:anchorId="7E2C6901" wp14:editId="1AC565E9">
            <wp:extent cx="5759450" cy="283400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34005"/>
                    </a:xfrm>
                    <a:prstGeom prst="rect">
                      <a:avLst/>
                    </a:prstGeom>
                    <a:noFill/>
                    <a:ln>
                      <a:noFill/>
                    </a:ln>
                  </pic:spPr>
                </pic:pic>
              </a:graphicData>
            </a:graphic>
          </wp:inline>
        </w:drawing>
      </w:r>
    </w:p>
    <w:p w14:paraId="65094CFE" w14:textId="77777777" w:rsidR="007E3D28" w:rsidRPr="001251FD" w:rsidRDefault="007E3D28" w:rsidP="007E3D28">
      <w:pPr>
        <w:autoSpaceDE w:val="0"/>
        <w:autoSpaceDN w:val="0"/>
        <w:adjustRightInd w:val="0"/>
        <w:spacing w:after="0" w:line="240" w:lineRule="auto"/>
        <w:jc w:val="both"/>
        <w:rPr>
          <w:rFonts w:ascii="Segoe UI" w:hAnsi="Segoe UI" w:cs="Segoe UI"/>
          <w:b/>
          <w:color w:val="555555"/>
          <w:sz w:val="16"/>
          <w:szCs w:val="16"/>
        </w:rPr>
      </w:pPr>
    </w:p>
    <w:p w14:paraId="23602850" w14:textId="4CDCACC5" w:rsidR="007E3D28" w:rsidRPr="001251FD" w:rsidRDefault="007E3D28" w:rsidP="007E3D28">
      <w:pPr>
        <w:autoSpaceDE w:val="0"/>
        <w:autoSpaceDN w:val="0"/>
        <w:adjustRightInd w:val="0"/>
        <w:spacing w:after="0" w:line="240" w:lineRule="auto"/>
        <w:jc w:val="both"/>
        <w:rPr>
          <w:rFonts w:ascii="Segoe UI" w:hAnsi="Segoe UI" w:cs="Segoe UI"/>
        </w:rPr>
      </w:pPr>
      <w:r w:rsidRPr="001251FD">
        <w:rPr>
          <w:rFonts w:ascii="Segoe UI" w:hAnsi="Segoe UI" w:cs="Segoe UI"/>
        </w:rPr>
        <w:t>La quantité des énergies non renouvelables est limitée et chaque fois que nous en utilisons, nous réduisons les réserves existantes.</w:t>
      </w:r>
    </w:p>
    <w:p w14:paraId="3AF75A08" w14:textId="77777777" w:rsidR="007E3D28" w:rsidRPr="001251FD" w:rsidRDefault="007E3D28" w:rsidP="007E3D28">
      <w:pPr>
        <w:autoSpaceDE w:val="0"/>
        <w:autoSpaceDN w:val="0"/>
        <w:adjustRightInd w:val="0"/>
        <w:spacing w:after="0" w:line="240" w:lineRule="auto"/>
        <w:rPr>
          <w:rFonts w:ascii="Segoe UI" w:hAnsi="Segoe UI" w:cs="Segoe UI"/>
          <w:b/>
        </w:rPr>
      </w:pPr>
    </w:p>
    <w:p w14:paraId="3E45BDFF" w14:textId="3532A342" w:rsidR="007E3D28" w:rsidRPr="001251FD" w:rsidRDefault="009040D9"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rPr>
      </w:pPr>
      <w:r w:rsidRPr="00F01A93">
        <w:rPr>
          <w:rFonts w:ascii="Segoe UI" w:hAnsi="Segoe UI" w:cs="Segoe UI"/>
          <w:b/>
          <w:highlight w:val="cyan"/>
          <w:u w:val="single"/>
        </w:rPr>
        <w:t xml:space="preserve">Exercice </w:t>
      </w:r>
      <w:r w:rsidR="00BB6409" w:rsidRPr="00F01A93">
        <w:rPr>
          <w:rFonts w:ascii="Segoe UI" w:hAnsi="Segoe UI" w:cs="Segoe UI"/>
          <w:b/>
          <w:highlight w:val="cyan"/>
          <w:u w:val="single"/>
        </w:rPr>
        <w:t>8</w:t>
      </w:r>
      <w:r w:rsidR="00BB6409">
        <w:rPr>
          <w:rFonts w:ascii="Segoe UI" w:hAnsi="Segoe UI" w:cs="Segoe UI"/>
        </w:rPr>
        <w:t xml:space="preserve"> :</w:t>
      </w:r>
      <w:r>
        <w:rPr>
          <w:rFonts w:ascii="Segoe UI" w:hAnsi="Segoe UI" w:cs="Segoe UI"/>
        </w:rPr>
        <w:t xml:space="preserve"> </w:t>
      </w:r>
      <w:r w:rsidR="007E3D28" w:rsidRPr="001251FD">
        <w:rPr>
          <w:rFonts w:ascii="Segoe UI" w:hAnsi="Segoe UI" w:cs="Segoe UI"/>
        </w:rPr>
        <w:t xml:space="preserve">Donne une définition la plus complète possible d’une </w:t>
      </w:r>
      <w:r w:rsidR="007E3D28" w:rsidRPr="001251FD">
        <w:rPr>
          <w:rFonts w:ascii="Segoe UI" w:hAnsi="Segoe UI" w:cs="Segoe UI"/>
          <w:b/>
        </w:rPr>
        <w:t>énergie non renouvelable</w:t>
      </w:r>
      <w:r w:rsidR="007E3D28" w:rsidRPr="001251FD">
        <w:rPr>
          <w:rFonts w:ascii="Segoe UI" w:hAnsi="Segoe UI" w:cs="Segoe UI"/>
        </w:rPr>
        <w:t> ?</w:t>
      </w:r>
    </w:p>
    <w:p w14:paraId="1496B85B" w14:textId="6CF10FA5" w:rsidR="007E3D28" w:rsidRPr="001251FD" w:rsidRDefault="007E3D28" w:rsidP="0030352E">
      <w:pPr>
        <w:pBdr>
          <w:top w:val="single" w:sz="8" w:space="1" w:color="auto"/>
          <w:left w:val="single" w:sz="8" w:space="4" w:color="auto"/>
          <w:bottom w:val="single" w:sz="8" w:space="1" w:color="auto"/>
          <w:right w:val="single" w:sz="8" w:space="4" w:color="auto"/>
        </w:pBdr>
        <w:spacing w:after="0" w:line="240" w:lineRule="auto"/>
        <w:rPr>
          <w:rFonts w:ascii="Segoe UI" w:hAnsi="Segoe UI" w:cs="Segoe UI"/>
        </w:rPr>
      </w:pPr>
      <w:r w:rsidRPr="001251FD">
        <w:rPr>
          <w:rFonts w:ascii="Segoe UI" w:hAnsi="Segoe UI" w:cs="Segoe UI"/>
        </w:rPr>
        <w:t>……………………………………………………………………………………………………………………………………………………………………………………………………………………………………………………………………………………………………………………………………………………………………………………………………......</w:t>
      </w:r>
      <w:r w:rsidR="001251FD">
        <w:rPr>
          <w:rFonts w:ascii="Segoe UI" w:hAnsi="Segoe UI" w:cs="Segoe UI"/>
        </w:rPr>
        <w:t>................................................................................................................................................................................................................................................................................................................................................................................................................................................................................................................................................................................................................................</w:t>
      </w:r>
      <w:r w:rsidR="003A02E0">
        <w:rPr>
          <w:rFonts w:ascii="Segoe UI" w:hAnsi="Segoe UI" w:cs="Segoe UI"/>
        </w:rPr>
        <w:t>...............................</w:t>
      </w:r>
    </w:p>
    <w:p w14:paraId="752B30EE" w14:textId="77777777" w:rsidR="007E3D28" w:rsidRPr="003A02E0" w:rsidRDefault="007E3D28"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color w:val="FF0000"/>
          <w:sz w:val="16"/>
          <w:szCs w:val="16"/>
        </w:rPr>
      </w:pPr>
    </w:p>
    <w:p w14:paraId="371A2C73" w14:textId="62BE1352" w:rsidR="00D06B9B" w:rsidRDefault="00D06B9B" w:rsidP="00D06B9B">
      <w:pPr>
        <w:spacing w:after="0" w:line="240" w:lineRule="auto"/>
        <w:jc w:val="both"/>
        <w:rPr>
          <w:i/>
          <w:sz w:val="16"/>
          <w:szCs w:val="16"/>
        </w:rPr>
      </w:pPr>
    </w:p>
    <w:p w14:paraId="30F822E8" w14:textId="3A5FEA42" w:rsidR="00F01A93" w:rsidRDefault="00F01A93" w:rsidP="00D06B9B">
      <w:pPr>
        <w:spacing w:after="0" w:line="240" w:lineRule="auto"/>
        <w:jc w:val="both"/>
        <w:rPr>
          <w:i/>
          <w:sz w:val="16"/>
          <w:szCs w:val="16"/>
        </w:rPr>
      </w:pPr>
    </w:p>
    <w:p w14:paraId="0CAAC6DD" w14:textId="0E9BBA72" w:rsidR="00F01A93" w:rsidRDefault="00F01A93" w:rsidP="00D06B9B">
      <w:pPr>
        <w:spacing w:after="0" w:line="240" w:lineRule="auto"/>
        <w:jc w:val="both"/>
        <w:rPr>
          <w:i/>
          <w:sz w:val="16"/>
          <w:szCs w:val="16"/>
        </w:rPr>
      </w:pPr>
    </w:p>
    <w:p w14:paraId="074C56B3" w14:textId="16A6B5BF" w:rsidR="00F01A93" w:rsidRDefault="00F01A93" w:rsidP="00D06B9B">
      <w:pPr>
        <w:spacing w:after="0" w:line="240" w:lineRule="auto"/>
        <w:jc w:val="both"/>
        <w:rPr>
          <w:i/>
          <w:sz w:val="16"/>
          <w:szCs w:val="16"/>
        </w:rPr>
      </w:pPr>
    </w:p>
    <w:p w14:paraId="14971404" w14:textId="02E796B4" w:rsidR="00F01A93" w:rsidRDefault="00F01A93" w:rsidP="00D06B9B">
      <w:pPr>
        <w:spacing w:after="0" w:line="240" w:lineRule="auto"/>
        <w:jc w:val="both"/>
        <w:rPr>
          <w:i/>
          <w:sz w:val="16"/>
          <w:szCs w:val="16"/>
        </w:rPr>
      </w:pPr>
    </w:p>
    <w:p w14:paraId="098D222E" w14:textId="0664E754" w:rsidR="00F01A93" w:rsidRDefault="00F01A93" w:rsidP="00D06B9B">
      <w:pPr>
        <w:spacing w:after="0" w:line="240" w:lineRule="auto"/>
        <w:jc w:val="both"/>
        <w:rPr>
          <w:i/>
          <w:sz w:val="16"/>
          <w:szCs w:val="16"/>
        </w:rPr>
      </w:pPr>
    </w:p>
    <w:p w14:paraId="680B36DA" w14:textId="114446BB" w:rsidR="00F01A93" w:rsidRDefault="00F01A93" w:rsidP="00D06B9B">
      <w:pPr>
        <w:spacing w:after="0" w:line="240" w:lineRule="auto"/>
        <w:jc w:val="both"/>
        <w:rPr>
          <w:i/>
          <w:sz w:val="16"/>
          <w:szCs w:val="16"/>
        </w:rPr>
      </w:pPr>
    </w:p>
    <w:p w14:paraId="035A3859" w14:textId="37305B97" w:rsidR="00F01A93" w:rsidRDefault="00F01A93" w:rsidP="00D06B9B">
      <w:pPr>
        <w:spacing w:after="0" w:line="240" w:lineRule="auto"/>
        <w:jc w:val="both"/>
        <w:rPr>
          <w:i/>
          <w:sz w:val="16"/>
          <w:szCs w:val="16"/>
        </w:rPr>
      </w:pPr>
    </w:p>
    <w:p w14:paraId="55367E9B" w14:textId="77777777" w:rsidR="00F01A93" w:rsidRDefault="00F01A93" w:rsidP="00D06B9B">
      <w:pPr>
        <w:spacing w:after="0" w:line="240" w:lineRule="auto"/>
        <w:jc w:val="both"/>
        <w:rPr>
          <w:i/>
          <w:sz w:val="16"/>
          <w:szCs w:val="16"/>
        </w:rPr>
      </w:pPr>
    </w:p>
    <w:p w14:paraId="0E651446" w14:textId="6A7B3B0C" w:rsidR="003246B2" w:rsidRDefault="003246B2" w:rsidP="00F01A93">
      <w:pPr>
        <w:spacing w:after="0" w:line="240" w:lineRule="auto"/>
        <w:jc w:val="center"/>
        <w:rPr>
          <w:rFonts w:ascii="Segoe UI" w:hAnsi="Segoe UI" w:cs="Segoe UI"/>
          <w:b/>
          <w:sz w:val="32"/>
          <w:szCs w:val="32"/>
        </w:rPr>
      </w:pPr>
      <w:r w:rsidRPr="00F01A93">
        <w:rPr>
          <w:rFonts w:ascii="Segoe UI" w:hAnsi="Segoe UI" w:cs="Segoe UI"/>
          <w:b/>
          <w:sz w:val="32"/>
          <w:szCs w:val="32"/>
          <w:highlight w:val="yellow"/>
        </w:rPr>
        <w:t>L’énergie grise</w:t>
      </w:r>
    </w:p>
    <w:p w14:paraId="14952BC1" w14:textId="063C0C88" w:rsidR="0015329D" w:rsidRPr="00F01A93" w:rsidRDefault="0015329D" w:rsidP="0015329D">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sz w:val="32"/>
          <w:szCs w:val="32"/>
        </w:rPr>
      </w:pP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w:t>
      </w:r>
      <w:r w:rsidRPr="0015329D">
        <w:rPr>
          <w:rFonts w:ascii="Segoe UI" w:hAnsi="Segoe UI" w:cs="Segoe UI"/>
          <w:b/>
        </w:rPr>
        <w:t xml:space="preserve"> </w:t>
      </w:r>
      <w:r w:rsidRPr="005E4E7B">
        <w:rPr>
          <w:rFonts w:ascii="Segoe UI" w:hAnsi="Segoe UI" w:cs="Segoe UI"/>
          <w:b/>
        </w:rPr>
        <w:t>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p>
    <w:p w14:paraId="624A59B6" w14:textId="548AD01C" w:rsidR="0030352E" w:rsidRPr="0030352E" w:rsidRDefault="0030352E" w:rsidP="008B107E">
      <w:pPr>
        <w:spacing w:after="0" w:line="240" w:lineRule="auto"/>
        <w:jc w:val="both"/>
        <w:rPr>
          <w:rFonts w:ascii="Segoe UI" w:hAnsi="Segoe UI" w:cs="Segoe UI"/>
        </w:rPr>
      </w:pPr>
      <w:r w:rsidRPr="0030352E">
        <w:rPr>
          <w:rFonts w:ascii="Segoe UI" w:hAnsi="Segoe UI" w:cs="Segoe UI"/>
          <w:b/>
          <w:u w:val="single"/>
        </w:rPr>
        <w:t>Exercice 9</w:t>
      </w:r>
      <w:r>
        <w:rPr>
          <w:rFonts w:ascii="Segoe UI" w:hAnsi="Segoe UI" w:cs="Segoe UI"/>
          <w:b/>
        </w:rPr>
        <w:t xml:space="preserve"> : </w:t>
      </w:r>
      <w:r w:rsidRPr="0030352E">
        <w:rPr>
          <w:rFonts w:ascii="Segoe UI" w:hAnsi="Segoe UI" w:cs="Segoe UI"/>
        </w:rPr>
        <w:t>Voici un bien de consommation courante. Analyse la figure 4 ci-dessous. Quelles constatations peux-tu faire ?</w:t>
      </w:r>
    </w:p>
    <w:p w14:paraId="3E179A3D" w14:textId="0032E9B3" w:rsidR="0030352E" w:rsidRDefault="003A02E0" w:rsidP="0030352E">
      <w:pPr>
        <w:autoSpaceDE w:val="0"/>
        <w:autoSpaceDN w:val="0"/>
        <w:adjustRightInd w:val="0"/>
        <w:spacing w:after="0" w:line="240" w:lineRule="auto"/>
        <w:jc w:val="right"/>
        <w:rPr>
          <w:rFonts w:ascii="Segoe UI" w:eastAsia="Calibri" w:hAnsi="Segoe UI" w:cs="Segoe UI"/>
          <w:b/>
          <w:sz w:val="16"/>
          <w:szCs w:val="16"/>
        </w:rPr>
      </w:pPr>
      <w:r w:rsidRPr="0030352E">
        <w:rPr>
          <w:rFonts w:ascii="Segoe UI" w:hAnsi="Segoe UI" w:cs="Segoe UI"/>
          <w:b/>
          <w:noProof/>
          <w:lang w:eastAsia="fr-BE"/>
        </w:rPr>
        <w:drawing>
          <wp:inline distT="0" distB="0" distL="0" distR="0" wp14:anchorId="3AC76BB5" wp14:editId="57BAAAE7">
            <wp:extent cx="4598035" cy="4914900"/>
            <wp:effectExtent l="0" t="0" r="0" b="0"/>
            <wp:docPr id="21" name="Image 21" descr="http://www.lescurieuses.net/wp-content/uploads/2015/08/2013_51_prix_t_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scurieuses.net/wp-content/uploads/2015/08/2013_51_prix_t_shi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691" cy="4924152"/>
                    </a:xfrm>
                    <a:prstGeom prst="rect">
                      <a:avLst/>
                    </a:prstGeom>
                    <a:noFill/>
                    <a:ln>
                      <a:noFill/>
                    </a:ln>
                  </pic:spPr>
                </pic:pic>
              </a:graphicData>
            </a:graphic>
          </wp:inline>
        </w:drawing>
      </w:r>
      <w:r w:rsidR="0030352E" w:rsidRPr="0030352E">
        <w:rPr>
          <w:rFonts w:ascii="Segoe UI" w:hAnsi="Segoe UI" w:cs="Segoe UI"/>
          <w:b/>
        </w:rPr>
        <w:t xml:space="preserve"> Figure 4</w:t>
      </w:r>
      <w:r w:rsidR="0030352E">
        <w:t xml:space="preserve"> </w:t>
      </w:r>
      <w:hyperlink r:id="rId14" w:history="1">
        <w:r w:rsidR="0030352E" w:rsidRPr="0030352E">
          <w:rPr>
            <w:rStyle w:val="Lienhypertexte"/>
            <w:color w:val="auto"/>
            <w:sz w:val="16"/>
            <w:szCs w:val="16"/>
          </w:rPr>
          <w:t>http://www.lescurieuses.net/2015/09/nos-fringues-sont-elles-ethiques/</w:t>
        </w:r>
      </w:hyperlink>
    </w:p>
    <w:p w14:paraId="3C3C1939" w14:textId="77777777" w:rsidR="0030352E" w:rsidRPr="0030352E" w:rsidRDefault="0030352E" w:rsidP="0030352E">
      <w:pPr>
        <w:autoSpaceDE w:val="0"/>
        <w:autoSpaceDN w:val="0"/>
        <w:adjustRightInd w:val="0"/>
        <w:spacing w:after="0" w:line="240" w:lineRule="auto"/>
        <w:jc w:val="right"/>
        <w:rPr>
          <w:rFonts w:ascii="Segoe UI" w:eastAsia="Calibri" w:hAnsi="Segoe UI" w:cs="Segoe UI"/>
          <w:b/>
          <w:sz w:val="16"/>
          <w:szCs w:val="16"/>
        </w:rPr>
      </w:pPr>
    </w:p>
    <w:p w14:paraId="0B941817" w14:textId="7FA6D3C8" w:rsidR="00E11FA9" w:rsidRDefault="0030352E" w:rsidP="003246B2">
      <w:pPr>
        <w:autoSpaceDE w:val="0"/>
        <w:autoSpaceDN w:val="0"/>
        <w:adjustRightInd w:val="0"/>
        <w:spacing w:after="0" w:line="240" w:lineRule="auto"/>
        <w:jc w:val="both"/>
        <w:rPr>
          <w:rFonts w:ascii="Segoe UI" w:hAnsi="Segoe UI" w:cs="Segoe UI"/>
        </w:rPr>
      </w:pPr>
      <w:r w:rsidRPr="001251FD">
        <w:rPr>
          <w:rFonts w:ascii="Segoe UI" w:hAnsi="Segoe UI" w:cs="Segoe UI"/>
        </w:rPr>
        <w:t>……………………………………………………………………………………………………………………………………………………………………………………………………………………………………………………………………………………………………………………………………………………………………………………………………......</w:t>
      </w:r>
      <w:r>
        <w:rPr>
          <w:rFonts w:ascii="Segoe UI" w:hAnsi="Segoe UI" w:cs="Segoe UI"/>
        </w:rPr>
        <w:t>...................................................................................................................................................................................................................................................................</w:t>
      </w:r>
    </w:p>
    <w:p w14:paraId="68A06517" w14:textId="0A763EF1" w:rsidR="0030352E" w:rsidRDefault="0030352E" w:rsidP="003246B2">
      <w:pPr>
        <w:autoSpaceDE w:val="0"/>
        <w:autoSpaceDN w:val="0"/>
        <w:adjustRightInd w:val="0"/>
        <w:spacing w:after="0" w:line="240" w:lineRule="auto"/>
        <w:jc w:val="both"/>
        <w:rPr>
          <w:rFonts w:ascii="Times New Roman" w:eastAsia="Calibri" w:hAnsi="Times New Roman" w:cs="Times New Roman"/>
          <w:b/>
          <w:sz w:val="24"/>
          <w:szCs w:val="24"/>
        </w:rPr>
      </w:pPr>
      <w:r>
        <w:rPr>
          <w:rFonts w:ascii="Segoe UI" w:hAnsi="Segoe UI" w:cs="Segoe UI"/>
        </w:rPr>
        <w:t>…………………………………………………………………………………………………………………………………………………………………………………………………………………………………………………………………………………………………………</w:t>
      </w:r>
    </w:p>
    <w:p w14:paraId="4B6CF43C" w14:textId="31F32324" w:rsidR="00E11FA9" w:rsidRDefault="00E11FA9"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797E1FC" w14:textId="78C56C71"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48DE1A78" w14:textId="0BAA4B55"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F18B846" w14:textId="12621858"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84CA350" w14:textId="0F220883"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63C0D7D7" w14:textId="77777777"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5483129" w14:textId="7762E25A" w:rsidR="0030352E" w:rsidRPr="000D1062" w:rsidRDefault="000D1062" w:rsidP="000D1062">
      <w:pPr>
        <w:autoSpaceDE w:val="0"/>
        <w:autoSpaceDN w:val="0"/>
        <w:adjustRightInd w:val="0"/>
        <w:spacing w:after="0" w:line="240" w:lineRule="auto"/>
        <w:jc w:val="both"/>
        <w:rPr>
          <w:rFonts w:ascii="Segoe UI" w:eastAsia="Calibri" w:hAnsi="Segoe UI" w:cs="Segoe UI"/>
          <w:b/>
          <w:sz w:val="24"/>
          <w:szCs w:val="24"/>
        </w:rPr>
      </w:pPr>
      <w:r w:rsidRPr="000D1062">
        <w:rPr>
          <w:rFonts w:ascii="Segoe UI" w:eastAsia="Calibri" w:hAnsi="Segoe UI" w:cs="Segoe UI"/>
          <w:b/>
          <w:sz w:val="24"/>
          <w:szCs w:val="24"/>
          <w:u w:val="single"/>
        </w:rPr>
        <w:lastRenderedPageBreak/>
        <w:t xml:space="preserve">Exercice </w:t>
      </w:r>
      <w:r w:rsidR="00BB6409" w:rsidRPr="000D1062">
        <w:rPr>
          <w:rFonts w:ascii="Segoe UI" w:eastAsia="Calibri" w:hAnsi="Segoe UI" w:cs="Segoe UI"/>
          <w:b/>
          <w:sz w:val="24"/>
          <w:szCs w:val="24"/>
          <w:u w:val="single"/>
        </w:rPr>
        <w:t>10</w:t>
      </w:r>
      <w:r w:rsidR="00BB6409" w:rsidRPr="000D1062">
        <w:rPr>
          <w:rFonts w:ascii="Segoe UI" w:eastAsia="Calibri" w:hAnsi="Segoe UI" w:cs="Segoe UI"/>
          <w:b/>
          <w:sz w:val="24"/>
          <w:szCs w:val="24"/>
        </w:rPr>
        <w:t xml:space="preserve"> :</w:t>
      </w:r>
      <w:r>
        <w:rPr>
          <w:rFonts w:ascii="Segoe UI" w:eastAsia="Calibri" w:hAnsi="Segoe UI" w:cs="Segoe UI"/>
          <w:sz w:val="24"/>
          <w:szCs w:val="24"/>
        </w:rPr>
        <w:t xml:space="preserve"> </w:t>
      </w:r>
      <w:r w:rsidR="00E52268">
        <w:rPr>
          <w:rFonts w:ascii="Segoe UI" w:eastAsia="Calibri" w:hAnsi="Segoe UI" w:cs="Segoe UI"/>
          <w:sz w:val="24"/>
          <w:szCs w:val="24"/>
        </w:rPr>
        <w:t>S</w:t>
      </w:r>
      <w:r>
        <w:rPr>
          <w:rFonts w:ascii="Segoe UI" w:eastAsia="Calibri" w:hAnsi="Segoe UI" w:cs="Segoe UI"/>
          <w:sz w:val="24"/>
          <w:szCs w:val="24"/>
        </w:rPr>
        <w:t xml:space="preserve">chématisez </w:t>
      </w:r>
      <w:r w:rsidRPr="000D1062">
        <w:rPr>
          <w:rFonts w:ascii="Segoe UI" w:eastAsia="Calibri" w:hAnsi="Segoe UI" w:cs="Segoe UI"/>
          <w:sz w:val="24"/>
          <w:szCs w:val="24"/>
        </w:rPr>
        <w:t xml:space="preserve">un cycle de vie d’un T-shirt. </w:t>
      </w:r>
      <w:r>
        <w:rPr>
          <w:rFonts w:ascii="Segoe UI" w:eastAsia="Calibri" w:hAnsi="Segoe UI" w:cs="Segoe UI"/>
          <w:sz w:val="24"/>
          <w:szCs w:val="24"/>
        </w:rPr>
        <w:t>Vous devez d</w:t>
      </w:r>
      <w:r w:rsidRPr="000D1062">
        <w:rPr>
          <w:rFonts w:ascii="Segoe UI" w:eastAsia="Calibri" w:hAnsi="Segoe UI" w:cs="Segoe UI"/>
          <w:sz w:val="24"/>
          <w:szCs w:val="24"/>
        </w:rPr>
        <w:t>étaille</w:t>
      </w:r>
      <w:r>
        <w:rPr>
          <w:rFonts w:ascii="Segoe UI" w:eastAsia="Calibri" w:hAnsi="Segoe UI" w:cs="Segoe UI"/>
          <w:sz w:val="24"/>
          <w:szCs w:val="24"/>
        </w:rPr>
        <w:t>r</w:t>
      </w:r>
      <w:r w:rsidRPr="000D1062">
        <w:rPr>
          <w:rFonts w:ascii="Segoe UI" w:eastAsia="Calibri" w:hAnsi="Segoe UI" w:cs="Segoe UI"/>
          <w:sz w:val="24"/>
          <w:szCs w:val="24"/>
        </w:rPr>
        <w:t xml:space="preserve"> </w:t>
      </w:r>
      <w:r>
        <w:rPr>
          <w:rFonts w:ascii="Segoe UI" w:eastAsia="Calibri" w:hAnsi="Segoe UI" w:cs="Segoe UI"/>
          <w:sz w:val="24"/>
          <w:szCs w:val="24"/>
        </w:rPr>
        <w:t>chacune des</w:t>
      </w:r>
      <w:r w:rsidRPr="000D1062">
        <w:rPr>
          <w:rFonts w:ascii="Segoe UI" w:eastAsia="Calibri" w:hAnsi="Segoe UI" w:cs="Segoe UI"/>
          <w:sz w:val="24"/>
          <w:szCs w:val="24"/>
        </w:rPr>
        <w:t xml:space="preserve"> étapes de ce cycle de vie.</w:t>
      </w:r>
      <w:r w:rsidRPr="000D1062">
        <w:rPr>
          <w:rFonts w:ascii="Segoe UI" w:eastAsia="Calibri" w:hAnsi="Segoe UI" w:cs="Segoe UI"/>
          <w:b/>
          <w:sz w:val="24"/>
          <w:szCs w:val="24"/>
        </w:rPr>
        <w:t xml:space="preserve"> </w:t>
      </w:r>
    </w:p>
    <w:p w14:paraId="37C8C7F4" w14:textId="77777777" w:rsidR="000D1062" w:rsidRPr="000D1062" w:rsidRDefault="000D1062" w:rsidP="000D1062">
      <w:pPr>
        <w:autoSpaceDE w:val="0"/>
        <w:autoSpaceDN w:val="0"/>
        <w:adjustRightInd w:val="0"/>
        <w:spacing w:after="0" w:line="240" w:lineRule="auto"/>
        <w:jc w:val="both"/>
        <w:rPr>
          <w:rFonts w:ascii="Times New Roman" w:eastAsia="Calibri" w:hAnsi="Times New Roman" w:cs="Times New Roman"/>
          <w:b/>
          <w:sz w:val="16"/>
          <w:szCs w:val="16"/>
        </w:rPr>
      </w:pPr>
    </w:p>
    <w:p w14:paraId="2CAB9B2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E6D0EC0"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DBA9D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E0EE7D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E0AA9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1FD8FB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77F3B0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08ED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C8B9BB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E29ED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AF572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2B20A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28FEEB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6C5089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FE67DB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871A38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A9C62C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85CD6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426885F"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4A59B6"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060739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F3FEF0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2C0D0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A0048BB"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7F3391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E1739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1BE15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4A081A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C9A9C3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68AF5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1AAA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B0B651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F32CBF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AC8D3F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78C54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3636F9"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BE7CF0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6FE91A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F2626B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A7B75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E311FF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DA3B8F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CFAE59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91943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sectPr w:rsidR="000D1062" w:rsidSect="00021E98">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993" w:left="1418" w:header="454"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5D376" w14:textId="77777777" w:rsidR="00635AAC" w:rsidRDefault="00635AAC" w:rsidP="004D4A18">
      <w:pPr>
        <w:spacing w:after="0" w:line="240" w:lineRule="auto"/>
      </w:pPr>
      <w:r>
        <w:separator/>
      </w:r>
    </w:p>
  </w:endnote>
  <w:endnote w:type="continuationSeparator" w:id="0">
    <w:p w14:paraId="387043B5" w14:textId="77777777" w:rsidR="00635AAC" w:rsidRDefault="00635AAC"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ta-Norm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4442" w14:textId="77777777" w:rsidR="00C7640F" w:rsidRDefault="00C764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526998"/>
      <w:docPartObj>
        <w:docPartGallery w:val="Page Numbers (Bottom of Page)"/>
        <w:docPartUnique/>
      </w:docPartObj>
    </w:sdtPr>
    <w:sdtEndPr/>
    <w:sdtContent>
      <w:p w14:paraId="6D625C1E" w14:textId="28B7AC4E" w:rsidR="0015329D" w:rsidRDefault="0015329D">
        <w:pPr>
          <w:pStyle w:val="Pieddepage"/>
          <w:jc w:val="right"/>
        </w:pPr>
        <w:r>
          <w:fldChar w:fldCharType="begin"/>
        </w:r>
        <w:r>
          <w:instrText>PAGE   \* MERGEFORMAT</w:instrText>
        </w:r>
        <w:r>
          <w:fldChar w:fldCharType="separate"/>
        </w:r>
        <w:r>
          <w:rPr>
            <w:lang w:val="fr-FR"/>
          </w:rPr>
          <w:t>2</w:t>
        </w:r>
        <w:r>
          <w:fldChar w:fldCharType="end"/>
        </w:r>
      </w:p>
    </w:sdtContent>
  </w:sdt>
  <w:p w14:paraId="0DBA6442" w14:textId="2E6369DA" w:rsidR="00FF08DF" w:rsidRPr="00100BF1" w:rsidRDefault="00C7640F" w:rsidP="00F5035E">
    <w:pPr>
      <w:pStyle w:val="Pieddepage"/>
      <w:pBdr>
        <w:top w:val="single" w:sz="4" w:space="1" w:color="auto"/>
      </w:pBdr>
      <w:rPr>
        <w:color w:val="000000" w:themeColor="text1"/>
        <w:sz w:val="24"/>
        <w:szCs w:val="24"/>
      </w:rPr>
    </w:pPr>
    <w:r>
      <w:rPr>
        <w:color w:val="000000" w:themeColor="text1"/>
        <w:sz w:val="24"/>
        <w:szCs w:val="24"/>
      </w:rPr>
      <w:t>F.SC                                 PROF : RAMDANI               CLASSE : 6T &amp; 7P</w:t>
    </w:r>
    <w:r w:rsidR="00E80B98">
      <w:rPr>
        <w:color w:val="000000" w:themeColor="text1"/>
        <w:sz w:val="24"/>
        <w:szCs w:val="24"/>
      </w:rPr>
      <w:t xml:space="preserve">                               2020-2021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187649"/>
      <w:docPartObj>
        <w:docPartGallery w:val="Page Numbers (Bottom of Page)"/>
        <w:docPartUnique/>
      </w:docPartObj>
    </w:sdtPr>
    <w:sdtEndPr/>
    <w:sdtContent>
      <w:p w14:paraId="4C9BCACB" w14:textId="77777777" w:rsidR="00FF08DF" w:rsidRDefault="007F14D0">
        <w:pPr>
          <w:pStyle w:val="Pieddepage"/>
          <w:jc w:val="right"/>
        </w:pPr>
        <w:r w:rsidRPr="007F14D0">
          <w:rPr>
            <w:noProof/>
            <w:lang w:val="fr-FR"/>
          </w:rPr>
          <w:t>1</w:t>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4D1E6" w14:textId="77777777" w:rsidR="00635AAC" w:rsidRDefault="00635AAC" w:rsidP="004D4A18">
      <w:pPr>
        <w:spacing w:after="0" w:line="240" w:lineRule="auto"/>
      </w:pPr>
      <w:r>
        <w:separator/>
      </w:r>
    </w:p>
  </w:footnote>
  <w:footnote w:type="continuationSeparator" w:id="0">
    <w:p w14:paraId="7FE82866" w14:textId="77777777" w:rsidR="00635AAC" w:rsidRDefault="00635AAC"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CF06" w14:textId="77777777" w:rsidR="00C7640F" w:rsidRDefault="00C764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A6040" w14:textId="77777777" w:rsidR="00C7640F" w:rsidRDefault="00C764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3"/>
  </w:num>
  <w:num w:numId="5">
    <w:abstractNumId w:val="14"/>
  </w:num>
  <w:num w:numId="6">
    <w:abstractNumId w:val="0"/>
  </w:num>
  <w:num w:numId="7">
    <w:abstractNumId w:val="11"/>
  </w:num>
  <w:num w:numId="8">
    <w:abstractNumId w:val="2"/>
  </w:num>
  <w:num w:numId="9">
    <w:abstractNumId w:val="5"/>
  </w:num>
  <w:num w:numId="10">
    <w:abstractNumId w:val="7"/>
  </w:num>
  <w:num w:numId="11">
    <w:abstractNumId w:val="17"/>
  </w:num>
  <w:num w:numId="12">
    <w:abstractNumId w:val="16"/>
  </w:num>
  <w:num w:numId="13">
    <w:abstractNumId w:val="10"/>
  </w:num>
  <w:num w:numId="14">
    <w:abstractNumId w:val="12"/>
  </w:num>
  <w:num w:numId="15">
    <w:abstractNumId w:val="9"/>
  </w:num>
  <w:num w:numId="16">
    <w:abstractNumId w:val="8"/>
  </w:num>
  <w:num w:numId="17">
    <w:abstractNumId w:val="6"/>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B74"/>
    <w:rsid w:val="000439DF"/>
    <w:rsid w:val="00047843"/>
    <w:rsid w:val="000502D6"/>
    <w:rsid w:val="000531F7"/>
    <w:rsid w:val="00060227"/>
    <w:rsid w:val="0006090A"/>
    <w:rsid w:val="00072BB1"/>
    <w:rsid w:val="00073B34"/>
    <w:rsid w:val="00073C6D"/>
    <w:rsid w:val="0007451D"/>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50C3"/>
    <w:rsid w:val="001163DA"/>
    <w:rsid w:val="00116E64"/>
    <w:rsid w:val="00123E3B"/>
    <w:rsid w:val="001251FD"/>
    <w:rsid w:val="001261D6"/>
    <w:rsid w:val="001310B8"/>
    <w:rsid w:val="001311D5"/>
    <w:rsid w:val="00133809"/>
    <w:rsid w:val="00134E25"/>
    <w:rsid w:val="001362ED"/>
    <w:rsid w:val="0013743F"/>
    <w:rsid w:val="001400F8"/>
    <w:rsid w:val="00140CB4"/>
    <w:rsid w:val="00144DCF"/>
    <w:rsid w:val="0015329D"/>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A67A6"/>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D7D05"/>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A63D7"/>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35AAC"/>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4522D"/>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3B69"/>
    <w:rsid w:val="00B344B7"/>
    <w:rsid w:val="00B356EA"/>
    <w:rsid w:val="00B35B48"/>
    <w:rsid w:val="00B41B89"/>
    <w:rsid w:val="00B420B5"/>
    <w:rsid w:val="00B51395"/>
    <w:rsid w:val="00B51AFE"/>
    <w:rsid w:val="00B51B91"/>
    <w:rsid w:val="00B55E39"/>
    <w:rsid w:val="00B56C67"/>
    <w:rsid w:val="00B57371"/>
    <w:rsid w:val="00B57816"/>
    <w:rsid w:val="00B66603"/>
    <w:rsid w:val="00B674DF"/>
    <w:rsid w:val="00B73147"/>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B6409"/>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A9B"/>
    <w:rsid w:val="00C33BB6"/>
    <w:rsid w:val="00C33BD0"/>
    <w:rsid w:val="00C35939"/>
    <w:rsid w:val="00C35E90"/>
    <w:rsid w:val="00C368AC"/>
    <w:rsid w:val="00C50804"/>
    <w:rsid w:val="00C50B13"/>
    <w:rsid w:val="00C526F8"/>
    <w:rsid w:val="00C56EA0"/>
    <w:rsid w:val="00C67BDC"/>
    <w:rsid w:val="00C71383"/>
    <w:rsid w:val="00C71735"/>
    <w:rsid w:val="00C723FB"/>
    <w:rsid w:val="00C7640F"/>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68"/>
    <w:rsid w:val="00E52274"/>
    <w:rsid w:val="00E53037"/>
    <w:rsid w:val="00E55DF6"/>
    <w:rsid w:val="00E574EF"/>
    <w:rsid w:val="00E5752B"/>
    <w:rsid w:val="00E63064"/>
    <w:rsid w:val="00E6438A"/>
    <w:rsid w:val="00E71DA2"/>
    <w:rsid w:val="00E74341"/>
    <w:rsid w:val="00E765E0"/>
    <w:rsid w:val="00E80B98"/>
    <w:rsid w:val="00E8153A"/>
    <w:rsid w:val="00E82F62"/>
    <w:rsid w:val="00E838CF"/>
    <w:rsid w:val="00E853D7"/>
    <w:rsid w:val="00E871AF"/>
    <w:rsid w:val="00E91D96"/>
    <w:rsid w:val="00E92F43"/>
    <w:rsid w:val="00E93C35"/>
    <w:rsid w:val="00E96368"/>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536"/>
    <w:rsid w:val="00ED1600"/>
    <w:rsid w:val="00ED324B"/>
    <w:rsid w:val="00ED5711"/>
    <w:rsid w:val="00EE05E5"/>
    <w:rsid w:val="00EE4D14"/>
    <w:rsid w:val="00EF244D"/>
    <w:rsid w:val="00EF25DB"/>
    <w:rsid w:val="00EF27F9"/>
    <w:rsid w:val="00EF309A"/>
    <w:rsid w:val="00EF46B1"/>
    <w:rsid w:val="00EF7874"/>
    <w:rsid w:val="00F01A93"/>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32F4"/>
    <w:rsid w:val="00F3373C"/>
    <w:rsid w:val="00F36C2A"/>
    <w:rsid w:val="00F4000A"/>
    <w:rsid w:val="00F445E4"/>
    <w:rsid w:val="00F47224"/>
    <w:rsid w:val="00F47345"/>
    <w:rsid w:val="00F5035E"/>
    <w:rsid w:val="00F508AA"/>
    <w:rsid w:val="00F5126B"/>
    <w:rsid w:val="00F526B6"/>
    <w:rsid w:val="00F52C26"/>
    <w:rsid w:val="00F570ED"/>
    <w:rsid w:val="00F57150"/>
    <w:rsid w:val="00F61976"/>
    <w:rsid w:val="00F64B9A"/>
    <w:rsid w:val="00F66393"/>
    <w:rsid w:val="00F735AE"/>
    <w:rsid w:val="00F77B7C"/>
    <w:rsid w:val="00F81385"/>
    <w:rsid w:val="00F82CEA"/>
    <w:rsid w:val="00F8419B"/>
    <w:rsid w:val="00F849D9"/>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758858C-9990-43AD-B35F-C284C2A4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5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Thème 5 : L’énergie dont nous avons besoin</dc:creator>
  <cp:lastModifiedBy>Ramdani Mohamed</cp:lastModifiedBy>
  <cp:revision>2</cp:revision>
  <cp:lastPrinted>2019-11-03T11:13:00Z</cp:lastPrinted>
  <dcterms:created xsi:type="dcterms:W3CDTF">2020-10-27T11:52:00Z</dcterms:created>
  <dcterms:modified xsi:type="dcterms:W3CDTF">2020-10-27T11:52:00Z</dcterms:modified>
</cp:coreProperties>
</file>