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Consignes du cours de la semaine du 23/11 au 27/11 :</w:t>
      </w:r>
    </w:p>
    <w:p w:rsidR="00E22B5A" w:rsidRDefault="001D1819" w:rsidP="00E22B5A">
      <w:pPr>
        <w:pStyle w:val="ListParagraph"/>
        <w:numPr>
          <w:ilvl w:val="0"/>
          <w:numId w:val="1"/>
        </w:numPr>
        <w:rPr>
          <w:sz w:val="28"/>
          <w:szCs w:val="28"/>
          <w:lang w:val="fr-BE"/>
        </w:rPr>
      </w:pPr>
      <w:r>
        <w:rPr>
          <w:sz w:val="28"/>
          <w:szCs w:val="28"/>
          <w:lang w:val="fr-BE"/>
        </w:rPr>
        <w:t>Lire attentivement l’introduction</w:t>
      </w:r>
    </w:p>
    <w:p w:rsidR="00E22B5A" w:rsidRDefault="00E22B5A" w:rsidP="00E22B5A">
      <w:pPr>
        <w:pStyle w:val="ListParagraph"/>
        <w:numPr>
          <w:ilvl w:val="0"/>
          <w:numId w:val="1"/>
        </w:numPr>
        <w:rPr>
          <w:sz w:val="28"/>
          <w:szCs w:val="28"/>
          <w:lang w:val="fr-BE"/>
        </w:rPr>
      </w:pPr>
      <w:r>
        <w:rPr>
          <w:sz w:val="28"/>
          <w:szCs w:val="28"/>
          <w:lang w:val="fr-BE"/>
        </w:rPr>
        <w:t xml:space="preserve">Lire attentivement </w:t>
      </w:r>
      <w:r w:rsidR="001D1819">
        <w:rPr>
          <w:sz w:val="28"/>
          <w:szCs w:val="28"/>
          <w:lang w:val="fr-BE"/>
        </w:rPr>
        <w:t>la partie théorique et bien comprendre les 3 types de caractères</w:t>
      </w:r>
    </w:p>
    <w:p w:rsidR="00E22B5A" w:rsidRPr="006A40DF" w:rsidRDefault="00E22B5A" w:rsidP="00E22B5A">
      <w:pPr>
        <w:pStyle w:val="ListParagraph"/>
        <w:numPr>
          <w:ilvl w:val="0"/>
          <w:numId w:val="1"/>
        </w:numPr>
        <w:rPr>
          <w:sz w:val="28"/>
          <w:szCs w:val="28"/>
          <w:lang w:val="fr-BE"/>
        </w:rPr>
      </w:pPr>
      <w:r>
        <w:rPr>
          <w:sz w:val="28"/>
          <w:szCs w:val="28"/>
          <w:lang w:val="fr-BE"/>
        </w:rPr>
        <w:t xml:space="preserve">Lire et comprendre </w:t>
      </w:r>
      <w:r w:rsidR="001D1819">
        <w:rPr>
          <w:sz w:val="28"/>
          <w:szCs w:val="28"/>
          <w:lang w:val="fr-BE"/>
        </w:rPr>
        <w:t>l’exemple page 5</w:t>
      </w:r>
      <w:proofErr w:type="gramStart"/>
      <w:r w:rsidR="001D1819">
        <w:rPr>
          <w:sz w:val="28"/>
          <w:szCs w:val="28"/>
          <w:lang w:val="fr-BE"/>
        </w:rPr>
        <w:t>,6,7</w:t>
      </w:r>
      <w:proofErr w:type="gramEnd"/>
    </w:p>
    <w:p w:rsidR="00E22B5A" w:rsidRPr="006A40DF" w:rsidRDefault="001D1819" w:rsidP="00E22B5A">
      <w:pPr>
        <w:pStyle w:val="ListParagraph"/>
        <w:numPr>
          <w:ilvl w:val="0"/>
          <w:numId w:val="1"/>
        </w:numPr>
        <w:rPr>
          <w:b/>
          <w:sz w:val="28"/>
          <w:szCs w:val="28"/>
          <w:lang w:val="fr-BE"/>
        </w:rPr>
      </w:pPr>
      <w:r>
        <w:rPr>
          <w:b/>
          <w:sz w:val="28"/>
          <w:szCs w:val="28"/>
          <w:lang w:val="fr-BE"/>
        </w:rPr>
        <w:t>Tu n’as donc rien à me renvoyer cette semaine. Si tu ne comprends pas quelque chose, envoie moi un mail que je puisse te l’expliquer autrement.</w:t>
      </w:r>
    </w:p>
    <w:p w:rsidR="00C71BDB" w:rsidRDefault="00C71BDB">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rsidP="00E22B5A">
      <w:pPr>
        <w:jc w:val="right"/>
        <w:rPr>
          <w:sz w:val="28"/>
          <w:szCs w:val="28"/>
          <w:lang w:val="fr-BE"/>
        </w:rPr>
      </w:pPr>
      <w:r>
        <w:rPr>
          <w:sz w:val="28"/>
          <w:szCs w:val="28"/>
          <w:lang w:val="fr-BE"/>
        </w:rPr>
        <w:t>Cours de math du 23/11 au 27/11</w:t>
      </w:r>
    </w:p>
    <w:p w:rsidR="00E22B5A" w:rsidRPr="00E22B5A" w:rsidRDefault="00E22B5A" w:rsidP="00E22B5A">
      <w:pPr>
        <w:jc w:val="right"/>
        <w:rPr>
          <w:sz w:val="28"/>
          <w:szCs w:val="28"/>
          <w:u w:val="single"/>
          <w:lang w:val="fr-BE"/>
        </w:rPr>
      </w:pPr>
    </w:p>
    <w:p w:rsidR="00E22B5A" w:rsidRDefault="00E22B5A" w:rsidP="00E22B5A">
      <w:pPr>
        <w:jc w:val="center"/>
        <w:rPr>
          <w:sz w:val="28"/>
          <w:szCs w:val="28"/>
          <w:u w:val="single"/>
          <w:lang w:val="fr-BE"/>
        </w:rPr>
      </w:pPr>
      <w:r w:rsidRPr="00E22B5A">
        <w:rPr>
          <w:sz w:val="28"/>
          <w:szCs w:val="28"/>
          <w:u w:val="single"/>
          <w:lang w:val="fr-BE"/>
        </w:rPr>
        <w:t>Chapitre 4 : Statistiques</w:t>
      </w:r>
      <w:r>
        <w:rPr>
          <w:sz w:val="28"/>
          <w:szCs w:val="28"/>
          <w:u w:val="single"/>
          <w:lang w:val="fr-BE"/>
        </w:rPr>
        <w:t> :</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sidRPr="00E22B5A">
        <w:rPr>
          <w:sz w:val="28"/>
          <w:szCs w:val="28"/>
          <w:u w:val="single"/>
          <w:lang w:val="fr-BE"/>
        </w:rPr>
        <w:t>Introduction</w:t>
      </w:r>
      <w:r>
        <w:rPr>
          <w:sz w:val="28"/>
          <w:szCs w:val="28"/>
          <w:u w:val="single"/>
          <w:lang w:val="fr-BE"/>
        </w:rPr>
        <w:t xml:space="preserve"> : </w:t>
      </w:r>
    </w:p>
    <w:p w:rsidR="00E22B5A" w:rsidRDefault="00E22B5A" w:rsidP="00E22B5A">
      <w:pPr>
        <w:rPr>
          <w:sz w:val="28"/>
          <w:szCs w:val="28"/>
          <w:lang w:val="fr-BE"/>
        </w:rPr>
      </w:pPr>
      <w:r>
        <w:rPr>
          <w:sz w:val="28"/>
          <w:szCs w:val="28"/>
          <w:lang w:val="fr-BE"/>
        </w:rPr>
        <w:t>Qu’est</w:t>
      </w:r>
      <w:r w:rsidR="005C0689">
        <w:rPr>
          <w:sz w:val="28"/>
          <w:szCs w:val="28"/>
          <w:lang w:val="fr-BE"/>
        </w:rPr>
        <w:t>-</w:t>
      </w:r>
      <w:r>
        <w:rPr>
          <w:sz w:val="28"/>
          <w:szCs w:val="28"/>
          <w:lang w:val="fr-BE"/>
        </w:rPr>
        <w:t>ce que c’est la statistique ?</w:t>
      </w:r>
    </w:p>
    <w:p w:rsidR="00E22B5A" w:rsidRDefault="00E22B5A" w:rsidP="00E22B5A">
      <w:pPr>
        <w:rPr>
          <w:sz w:val="28"/>
          <w:szCs w:val="28"/>
          <w:lang w:val="fr-BE"/>
        </w:rPr>
      </w:pPr>
      <w:r>
        <w:rPr>
          <w:sz w:val="28"/>
          <w:szCs w:val="28"/>
          <w:lang w:val="fr-BE"/>
        </w:rPr>
        <w:t>Ce mot, statistique, peu faire peur, et pourtant vous en entendez parler très souvent dans les médias :</w:t>
      </w:r>
    </w:p>
    <w:p w:rsidR="00E22B5A" w:rsidRDefault="00E22B5A" w:rsidP="00E22B5A">
      <w:pPr>
        <w:pStyle w:val="ListParagraph"/>
        <w:numPr>
          <w:ilvl w:val="0"/>
          <w:numId w:val="1"/>
        </w:numPr>
        <w:rPr>
          <w:sz w:val="28"/>
          <w:szCs w:val="28"/>
          <w:lang w:val="fr-BE"/>
        </w:rPr>
      </w:pPr>
      <w:r w:rsidRPr="00E22B5A">
        <w:rPr>
          <w:sz w:val="28"/>
          <w:szCs w:val="28"/>
          <w:lang w:val="fr-BE"/>
        </w:rPr>
        <w:t>Lorsque que l’on parle des sondages sur les intentions de vote avant des élections (par ex 30% voteront PS,…) : ce sont des statistiques.</w:t>
      </w:r>
    </w:p>
    <w:p w:rsidR="00E22B5A" w:rsidRDefault="00E22B5A" w:rsidP="00E22B5A">
      <w:pPr>
        <w:pStyle w:val="ListParagraph"/>
        <w:numPr>
          <w:ilvl w:val="0"/>
          <w:numId w:val="1"/>
        </w:numPr>
        <w:rPr>
          <w:sz w:val="28"/>
          <w:szCs w:val="28"/>
          <w:lang w:val="fr-BE"/>
        </w:rPr>
      </w:pPr>
      <w:r>
        <w:rPr>
          <w:sz w:val="28"/>
          <w:szCs w:val="28"/>
          <w:lang w:val="fr-BE"/>
        </w:rPr>
        <w:t>Lorsque que l’on parle du nombre moyen d’accidents de la route provoqués par les jeunes de moins de 30 ans : ce sont des statistiques.</w:t>
      </w:r>
    </w:p>
    <w:p w:rsidR="00E22B5A" w:rsidRDefault="0066457D" w:rsidP="00E22B5A">
      <w:pPr>
        <w:pStyle w:val="ListParagraph"/>
        <w:numPr>
          <w:ilvl w:val="0"/>
          <w:numId w:val="1"/>
        </w:numPr>
        <w:rPr>
          <w:sz w:val="28"/>
          <w:szCs w:val="28"/>
          <w:lang w:val="fr-BE"/>
        </w:rPr>
      </w:pPr>
      <w:r>
        <w:rPr>
          <w:sz w:val="28"/>
          <w:szCs w:val="28"/>
          <w:lang w:val="fr-BE"/>
        </w:rPr>
        <w:t>Que 4 heures est l</w:t>
      </w:r>
      <w:r w:rsidR="00E22B5A">
        <w:rPr>
          <w:sz w:val="28"/>
          <w:szCs w:val="28"/>
          <w:lang w:val="fr-BE"/>
        </w:rPr>
        <w:t xml:space="preserve">e </w:t>
      </w:r>
      <w:r>
        <w:rPr>
          <w:sz w:val="28"/>
          <w:szCs w:val="28"/>
          <w:lang w:val="fr-BE"/>
        </w:rPr>
        <w:t xml:space="preserve">temps </w:t>
      </w:r>
      <w:r w:rsidR="00E22B5A">
        <w:rPr>
          <w:sz w:val="28"/>
          <w:szCs w:val="28"/>
          <w:lang w:val="fr-BE"/>
        </w:rPr>
        <w:t xml:space="preserve">moyen </w:t>
      </w:r>
      <w:r>
        <w:rPr>
          <w:sz w:val="28"/>
          <w:szCs w:val="28"/>
          <w:lang w:val="fr-BE"/>
        </w:rPr>
        <w:t xml:space="preserve">passé par des </w:t>
      </w:r>
      <w:r w:rsidR="00E22B5A">
        <w:rPr>
          <w:sz w:val="28"/>
          <w:szCs w:val="28"/>
          <w:lang w:val="fr-BE"/>
        </w:rPr>
        <w:t xml:space="preserve">ados </w:t>
      </w:r>
      <w:r>
        <w:rPr>
          <w:sz w:val="28"/>
          <w:szCs w:val="28"/>
          <w:lang w:val="fr-BE"/>
        </w:rPr>
        <w:t>devant la TV :</w:t>
      </w:r>
      <w:r w:rsidR="00E22B5A">
        <w:rPr>
          <w:sz w:val="28"/>
          <w:szCs w:val="28"/>
          <w:lang w:val="fr-BE"/>
        </w:rPr>
        <w:t xml:space="preserve"> Ce sont des statistiques.</w:t>
      </w:r>
    </w:p>
    <w:p w:rsidR="00E22B5A" w:rsidRDefault="00E22B5A" w:rsidP="00E22B5A">
      <w:pPr>
        <w:pStyle w:val="ListParagraph"/>
        <w:numPr>
          <w:ilvl w:val="0"/>
          <w:numId w:val="1"/>
        </w:numPr>
        <w:rPr>
          <w:sz w:val="28"/>
          <w:szCs w:val="28"/>
          <w:lang w:val="fr-BE"/>
        </w:rPr>
      </w:pPr>
      <w:r>
        <w:rPr>
          <w:sz w:val="28"/>
          <w:szCs w:val="28"/>
          <w:lang w:val="fr-BE"/>
        </w:rPr>
        <w:t>Le club de foot préfér</w:t>
      </w:r>
      <w:r w:rsidR="0066457D">
        <w:rPr>
          <w:sz w:val="28"/>
          <w:szCs w:val="28"/>
          <w:lang w:val="fr-BE"/>
        </w:rPr>
        <w:t>é des jeunes entre 15 et 30 ans :</w:t>
      </w:r>
      <w:r>
        <w:rPr>
          <w:sz w:val="28"/>
          <w:szCs w:val="28"/>
          <w:lang w:val="fr-BE"/>
        </w:rPr>
        <w:t xml:space="preserve"> Ce sont des statistiques</w:t>
      </w:r>
    </w:p>
    <w:p w:rsidR="00E22B5A" w:rsidRDefault="00E22B5A" w:rsidP="00E22B5A">
      <w:pPr>
        <w:pStyle w:val="ListParagraph"/>
        <w:numPr>
          <w:ilvl w:val="0"/>
          <w:numId w:val="1"/>
        </w:numPr>
        <w:rPr>
          <w:sz w:val="28"/>
          <w:szCs w:val="28"/>
          <w:lang w:val="fr-BE"/>
        </w:rPr>
      </w:pPr>
      <w:r>
        <w:rPr>
          <w:sz w:val="28"/>
          <w:szCs w:val="28"/>
          <w:lang w:val="fr-BE"/>
        </w:rPr>
        <w:t xml:space="preserve"> Etc…</w:t>
      </w:r>
    </w:p>
    <w:p w:rsidR="00E22B5A" w:rsidRDefault="00E22B5A" w:rsidP="00E22B5A">
      <w:pPr>
        <w:rPr>
          <w:sz w:val="28"/>
          <w:szCs w:val="28"/>
          <w:lang w:val="fr-BE"/>
        </w:rPr>
      </w:pPr>
      <w:r>
        <w:rPr>
          <w:sz w:val="28"/>
          <w:szCs w:val="28"/>
          <w:lang w:val="fr-BE"/>
        </w:rPr>
        <w:t>Pour expliquer simplement, des statistiques, c’est :</w:t>
      </w:r>
    </w:p>
    <w:p w:rsidR="00E22B5A" w:rsidRDefault="00E22B5A" w:rsidP="00E22B5A">
      <w:pPr>
        <w:rPr>
          <w:sz w:val="28"/>
          <w:szCs w:val="28"/>
          <w:lang w:val="fr-BE"/>
        </w:rPr>
      </w:pPr>
      <w:r>
        <w:rPr>
          <w:sz w:val="28"/>
          <w:szCs w:val="28"/>
          <w:lang w:val="fr-BE"/>
        </w:rPr>
        <w:t>Une personne (le statisticien)</w:t>
      </w:r>
      <w:r w:rsidR="001D1819">
        <w:rPr>
          <w:sz w:val="28"/>
          <w:szCs w:val="28"/>
          <w:lang w:val="fr-BE"/>
        </w:rPr>
        <w:t xml:space="preserve"> qui</w:t>
      </w:r>
      <w:r>
        <w:rPr>
          <w:sz w:val="28"/>
          <w:szCs w:val="28"/>
          <w:lang w:val="fr-BE"/>
        </w:rPr>
        <w:t xml:space="preserve"> s’</w:t>
      </w:r>
      <w:r w:rsidR="0066457D">
        <w:rPr>
          <w:sz w:val="28"/>
          <w:szCs w:val="28"/>
          <w:lang w:val="fr-BE"/>
        </w:rPr>
        <w:t>intéresse</w:t>
      </w:r>
      <w:r>
        <w:rPr>
          <w:sz w:val="28"/>
          <w:szCs w:val="28"/>
          <w:lang w:val="fr-BE"/>
        </w:rPr>
        <w:t xml:space="preserve"> à un groupe de personnes.</w:t>
      </w:r>
    </w:p>
    <w:p w:rsidR="00E22B5A" w:rsidRDefault="00E22B5A" w:rsidP="00E22B5A">
      <w:pPr>
        <w:rPr>
          <w:sz w:val="28"/>
          <w:szCs w:val="28"/>
          <w:lang w:val="fr-BE"/>
        </w:rPr>
      </w:pPr>
      <w:r>
        <w:rPr>
          <w:sz w:val="28"/>
          <w:szCs w:val="28"/>
          <w:lang w:val="fr-BE"/>
        </w:rPr>
        <w:t>Ce statisticien pose une question bien précise à ce groupe de personnes.</w:t>
      </w:r>
    </w:p>
    <w:p w:rsidR="00E22B5A" w:rsidRDefault="00E22B5A" w:rsidP="00E22B5A">
      <w:pPr>
        <w:rPr>
          <w:sz w:val="28"/>
          <w:szCs w:val="28"/>
          <w:lang w:val="fr-BE"/>
        </w:rPr>
      </w:pPr>
      <w:r>
        <w:rPr>
          <w:sz w:val="28"/>
          <w:szCs w:val="28"/>
          <w:lang w:val="fr-BE"/>
        </w:rPr>
        <w:t>Il collecte toutes</w:t>
      </w:r>
      <w:r w:rsidR="001D1819">
        <w:rPr>
          <w:sz w:val="28"/>
          <w:szCs w:val="28"/>
          <w:lang w:val="fr-BE"/>
        </w:rPr>
        <w:t xml:space="preserve"> les réponses obtenues, les met dans un tableau et en tire des </w:t>
      </w:r>
      <w:r>
        <w:rPr>
          <w:sz w:val="28"/>
          <w:szCs w:val="28"/>
          <w:lang w:val="fr-BE"/>
        </w:rPr>
        <w:t>conclusion</w:t>
      </w:r>
      <w:r w:rsidR="001D1819">
        <w:rPr>
          <w:sz w:val="28"/>
          <w:szCs w:val="28"/>
          <w:lang w:val="fr-BE"/>
        </w:rPr>
        <w:t>s</w:t>
      </w:r>
      <w:r>
        <w:rPr>
          <w:sz w:val="28"/>
          <w:szCs w:val="28"/>
          <w:lang w:val="fr-BE"/>
        </w:rPr>
        <w:t>.</w:t>
      </w:r>
    </w:p>
    <w:p w:rsidR="00E22B5A" w:rsidRDefault="00E22B5A" w:rsidP="00E22B5A">
      <w:pPr>
        <w:rPr>
          <w:sz w:val="28"/>
          <w:szCs w:val="28"/>
          <w:lang w:val="fr-BE"/>
        </w:rPr>
      </w:pPr>
    </w:p>
    <w:p w:rsidR="00E22B5A" w:rsidRDefault="00E22B5A" w:rsidP="00E22B5A">
      <w:pPr>
        <w:rPr>
          <w:sz w:val="28"/>
          <w:szCs w:val="28"/>
          <w:lang w:val="fr-BE"/>
        </w:rPr>
      </w:pPr>
    </w:p>
    <w:p w:rsidR="00E22B5A" w:rsidRDefault="00E22B5A" w:rsidP="00E22B5A">
      <w:pPr>
        <w:rPr>
          <w:sz w:val="28"/>
          <w:szCs w:val="28"/>
          <w:lang w:val="fr-BE"/>
        </w:rPr>
      </w:pPr>
      <w:r w:rsidRPr="00E22B5A">
        <w:rPr>
          <w:sz w:val="28"/>
          <w:szCs w:val="28"/>
          <w:lang w:val="fr-BE"/>
        </w:rPr>
        <w:t>Preno</w:t>
      </w:r>
      <w:r>
        <w:rPr>
          <w:sz w:val="28"/>
          <w:szCs w:val="28"/>
          <w:lang w:val="fr-BE"/>
        </w:rPr>
        <w:t>n</w:t>
      </w:r>
      <w:r w:rsidRPr="00E22B5A">
        <w:rPr>
          <w:sz w:val="28"/>
          <w:szCs w:val="28"/>
          <w:lang w:val="fr-BE"/>
        </w:rPr>
        <w:t>s l’exemple</w:t>
      </w:r>
      <w:r>
        <w:rPr>
          <w:b/>
          <w:sz w:val="28"/>
          <w:szCs w:val="28"/>
          <w:lang w:val="fr-BE"/>
        </w:rPr>
        <w:t> :</w:t>
      </w:r>
      <w:r w:rsidR="0066457D">
        <w:rPr>
          <w:b/>
          <w:sz w:val="28"/>
          <w:szCs w:val="28"/>
          <w:lang w:val="fr-BE"/>
        </w:rPr>
        <w:t xml:space="preserve"> </w:t>
      </w:r>
      <w:r w:rsidRPr="00E22B5A">
        <w:rPr>
          <w:sz w:val="28"/>
          <w:szCs w:val="28"/>
          <w:lang w:val="fr-BE"/>
        </w:rPr>
        <w:t xml:space="preserve">Le </w:t>
      </w:r>
      <w:r w:rsidR="0066457D">
        <w:rPr>
          <w:sz w:val="28"/>
          <w:szCs w:val="28"/>
          <w:lang w:val="fr-BE"/>
        </w:rPr>
        <w:t>temps moyen passé par</w:t>
      </w:r>
      <w:r w:rsidRPr="00E22B5A">
        <w:rPr>
          <w:sz w:val="28"/>
          <w:szCs w:val="28"/>
          <w:lang w:val="fr-BE"/>
        </w:rPr>
        <w:t xml:space="preserve"> les ados devant la TV. </w:t>
      </w:r>
    </w:p>
    <w:p w:rsidR="00E22B5A" w:rsidRDefault="00E22B5A" w:rsidP="00E22B5A">
      <w:pPr>
        <w:rPr>
          <w:sz w:val="28"/>
          <w:szCs w:val="28"/>
          <w:lang w:val="fr-BE"/>
        </w:rPr>
      </w:pPr>
      <w:r>
        <w:rPr>
          <w:sz w:val="28"/>
          <w:szCs w:val="28"/>
          <w:lang w:val="fr-BE"/>
        </w:rPr>
        <w:t xml:space="preserve">Ici, cela signifie que le statisticien s’’est </w:t>
      </w:r>
      <w:r w:rsidR="0066457D">
        <w:rPr>
          <w:sz w:val="28"/>
          <w:szCs w:val="28"/>
          <w:lang w:val="fr-BE"/>
        </w:rPr>
        <w:t>intéressé</w:t>
      </w:r>
      <w:r>
        <w:rPr>
          <w:sz w:val="28"/>
          <w:szCs w:val="28"/>
          <w:lang w:val="fr-BE"/>
        </w:rPr>
        <w:t xml:space="preserve"> à un groupe d</w:t>
      </w:r>
      <w:r w:rsidR="0066457D">
        <w:rPr>
          <w:sz w:val="28"/>
          <w:szCs w:val="28"/>
          <w:lang w:val="fr-BE"/>
        </w:rPr>
        <w:t xml:space="preserve">’adolescents </w:t>
      </w:r>
      <w:r>
        <w:rPr>
          <w:sz w:val="28"/>
          <w:szCs w:val="28"/>
          <w:lang w:val="fr-BE"/>
        </w:rPr>
        <w:t>et leur a posé</w:t>
      </w:r>
      <w:r w:rsidR="0066457D">
        <w:rPr>
          <w:sz w:val="28"/>
          <w:szCs w:val="28"/>
          <w:lang w:val="fr-BE"/>
        </w:rPr>
        <w:t xml:space="preserve"> à chacun la même</w:t>
      </w:r>
      <w:r>
        <w:rPr>
          <w:sz w:val="28"/>
          <w:szCs w:val="28"/>
          <w:lang w:val="fr-BE"/>
        </w:rPr>
        <w:t xml:space="preserve"> question : «Combien d’heures pas</w:t>
      </w:r>
      <w:r w:rsidR="0066457D">
        <w:rPr>
          <w:sz w:val="28"/>
          <w:szCs w:val="28"/>
          <w:lang w:val="fr-BE"/>
        </w:rPr>
        <w:t>ses</w:t>
      </w:r>
      <w:r w:rsidR="001D1819">
        <w:rPr>
          <w:sz w:val="28"/>
          <w:szCs w:val="28"/>
          <w:lang w:val="fr-BE"/>
        </w:rPr>
        <w:t>-</w:t>
      </w:r>
      <w:r w:rsidR="0066457D">
        <w:rPr>
          <w:sz w:val="28"/>
          <w:szCs w:val="28"/>
          <w:lang w:val="fr-BE"/>
        </w:rPr>
        <w:t>tu devant la TV chaque jour ? »</w:t>
      </w:r>
      <w:r>
        <w:rPr>
          <w:sz w:val="28"/>
          <w:szCs w:val="28"/>
          <w:lang w:val="fr-BE"/>
        </w:rPr>
        <w:t xml:space="preserve">. </w:t>
      </w:r>
    </w:p>
    <w:p w:rsidR="0066457D" w:rsidRDefault="0066457D" w:rsidP="00E22B5A">
      <w:pPr>
        <w:rPr>
          <w:sz w:val="28"/>
          <w:szCs w:val="28"/>
          <w:lang w:val="fr-BE"/>
        </w:rPr>
      </w:pPr>
      <w:r>
        <w:rPr>
          <w:sz w:val="28"/>
          <w:szCs w:val="28"/>
          <w:lang w:val="fr-BE"/>
        </w:rPr>
        <w:t>Il a collecté toutes les réponses, les as mises dans un tableau (nous verrons cela plus tard dans le cours) et est arrivé à la conclusion qu’en moyenne les ados restent 4h devant la TV chaque jour.</w:t>
      </w:r>
    </w:p>
    <w:p w:rsidR="0066457D" w:rsidRDefault="0066457D" w:rsidP="00E22B5A">
      <w:pPr>
        <w:rPr>
          <w:sz w:val="28"/>
          <w:szCs w:val="28"/>
          <w:lang w:val="fr-BE"/>
        </w:rPr>
      </w:pPr>
    </w:p>
    <w:p w:rsidR="0066457D" w:rsidRDefault="0066457D" w:rsidP="00E22B5A">
      <w:pPr>
        <w:rPr>
          <w:sz w:val="28"/>
          <w:szCs w:val="28"/>
          <w:u w:val="single"/>
          <w:lang w:val="fr-BE"/>
        </w:rPr>
      </w:pPr>
      <w:r>
        <w:rPr>
          <w:sz w:val="28"/>
          <w:szCs w:val="28"/>
          <w:u w:val="single"/>
          <w:lang w:val="fr-BE"/>
        </w:rPr>
        <w:t xml:space="preserve">Théorie : </w:t>
      </w:r>
    </w:p>
    <w:p w:rsidR="0066457D" w:rsidRDefault="0066457D" w:rsidP="00E22B5A">
      <w:pPr>
        <w:rPr>
          <w:sz w:val="28"/>
          <w:szCs w:val="28"/>
          <w:lang w:val="fr-BE"/>
        </w:rPr>
      </w:pPr>
      <w:r>
        <w:rPr>
          <w:sz w:val="28"/>
          <w:szCs w:val="28"/>
          <w:lang w:val="fr-BE"/>
        </w:rPr>
        <w:t>Le but des statistiques est d’étudier des variab</w:t>
      </w:r>
      <w:r w:rsidR="001D1819">
        <w:rPr>
          <w:sz w:val="28"/>
          <w:szCs w:val="28"/>
          <w:lang w:val="fr-BE"/>
        </w:rPr>
        <w:t>les sur un groupe d’individus (</w:t>
      </w:r>
      <w:r>
        <w:rPr>
          <w:sz w:val="28"/>
          <w:szCs w:val="28"/>
          <w:lang w:val="fr-BE"/>
        </w:rPr>
        <w:t>donc de poser une question à ce groupe d’individus).</w:t>
      </w:r>
    </w:p>
    <w:p w:rsidR="0066457D" w:rsidRDefault="0066457D" w:rsidP="00E22B5A">
      <w:pPr>
        <w:rPr>
          <w:sz w:val="28"/>
          <w:szCs w:val="28"/>
          <w:lang w:val="fr-BE"/>
        </w:rPr>
      </w:pPr>
      <w:r>
        <w:rPr>
          <w:sz w:val="28"/>
          <w:szCs w:val="28"/>
          <w:lang w:val="fr-BE"/>
        </w:rPr>
        <w:t xml:space="preserve">Dans une étude statistique, la </w:t>
      </w:r>
      <w:r w:rsidRPr="0066457D">
        <w:rPr>
          <w:b/>
          <w:sz w:val="28"/>
          <w:szCs w:val="28"/>
          <w:lang w:val="fr-BE"/>
        </w:rPr>
        <w:t>population</w:t>
      </w:r>
      <w:r>
        <w:rPr>
          <w:sz w:val="28"/>
          <w:szCs w:val="28"/>
          <w:lang w:val="fr-BE"/>
        </w:rPr>
        <w:t xml:space="preserve"> est l’ensemble des individus dont on étudie le caractère. Un</w:t>
      </w:r>
      <w:r w:rsidRPr="0066457D">
        <w:rPr>
          <w:b/>
          <w:sz w:val="28"/>
          <w:szCs w:val="28"/>
          <w:lang w:val="fr-BE"/>
        </w:rPr>
        <w:t xml:space="preserve"> échantillon</w:t>
      </w:r>
      <w:r>
        <w:rPr>
          <w:sz w:val="28"/>
          <w:szCs w:val="28"/>
          <w:lang w:val="fr-BE"/>
        </w:rPr>
        <w:t xml:space="preserve"> est l’ensemble des individus interrogés (donc l’ensemble des individus à qui on a posé la question). L’échantillon fait donc partie de la population.</w:t>
      </w:r>
    </w:p>
    <w:p w:rsidR="0066457D" w:rsidRDefault="0066457D" w:rsidP="00E22B5A">
      <w:pPr>
        <w:rPr>
          <w:sz w:val="28"/>
          <w:szCs w:val="28"/>
          <w:lang w:val="fr-BE"/>
        </w:rPr>
      </w:pPr>
      <w:r>
        <w:rPr>
          <w:sz w:val="28"/>
          <w:szCs w:val="28"/>
          <w:lang w:val="fr-BE"/>
        </w:rPr>
        <w:t>On distingue trois types de caractère. (Je veux dire par là, que lorsque l’on pose une question, nous pouvons obtenir trois sortes de réponses différentes).</w:t>
      </w:r>
    </w:p>
    <w:p w:rsidR="0066457D" w:rsidRDefault="0066457D" w:rsidP="0066457D">
      <w:pPr>
        <w:pStyle w:val="ListParagraph"/>
        <w:numPr>
          <w:ilvl w:val="0"/>
          <w:numId w:val="1"/>
        </w:numPr>
        <w:rPr>
          <w:sz w:val="28"/>
          <w:szCs w:val="28"/>
          <w:lang w:val="fr-BE"/>
        </w:rPr>
      </w:pPr>
      <w:r w:rsidRPr="0066457D">
        <w:rPr>
          <w:sz w:val="28"/>
          <w:szCs w:val="28"/>
          <w:u w:val="single"/>
          <w:lang w:val="fr-BE"/>
        </w:rPr>
        <w:t>Le caractère quantitatif discret</w:t>
      </w:r>
      <w:r>
        <w:rPr>
          <w:sz w:val="28"/>
          <w:szCs w:val="28"/>
          <w:lang w:val="fr-BE"/>
        </w:rPr>
        <w:t xml:space="preserve"> : Les valeurs prises par le caractère sont des </w:t>
      </w:r>
      <w:r w:rsidRPr="0066457D">
        <w:rPr>
          <w:b/>
          <w:sz w:val="28"/>
          <w:szCs w:val="28"/>
          <w:lang w:val="fr-BE"/>
        </w:rPr>
        <w:t>nombres</w:t>
      </w:r>
      <w:r>
        <w:rPr>
          <w:sz w:val="28"/>
          <w:szCs w:val="28"/>
          <w:lang w:val="fr-BE"/>
        </w:rPr>
        <w:t xml:space="preserve"> et ceux-ci ne peuvent prendre qu’un </w:t>
      </w:r>
      <w:r w:rsidRPr="0066457D">
        <w:rPr>
          <w:b/>
          <w:sz w:val="28"/>
          <w:szCs w:val="28"/>
          <w:lang w:val="fr-BE"/>
        </w:rPr>
        <w:t>nombre limité</w:t>
      </w:r>
      <w:r>
        <w:rPr>
          <w:sz w:val="28"/>
          <w:szCs w:val="28"/>
          <w:lang w:val="fr-BE"/>
        </w:rPr>
        <w:t xml:space="preserve"> de valeurs différentes. </w:t>
      </w:r>
    </w:p>
    <w:p w:rsidR="0066457D" w:rsidRDefault="0066457D" w:rsidP="0066457D">
      <w:pPr>
        <w:pStyle w:val="ListParagraph"/>
        <w:rPr>
          <w:sz w:val="28"/>
          <w:szCs w:val="28"/>
          <w:lang w:val="fr-BE"/>
        </w:rPr>
      </w:pPr>
      <w:r>
        <w:rPr>
          <w:sz w:val="28"/>
          <w:szCs w:val="28"/>
          <w:u w:val="single"/>
          <w:lang w:val="fr-BE"/>
        </w:rPr>
        <w:t>E</w:t>
      </w:r>
      <w:r w:rsidRPr="0066457D">
        <w:rPr>
          <w:sz w:val="28"/>
          <w:szCs w:val="28"/>
          <w:u w:val="single"/>
          <w:lang w:val="fr-BE"/>
        </w:rPr>
        <w:t>xemple</w:t>
      </w:r>
      <w:r>
        <w:rPr>
          <w:sz w:val="28"/>
          <w:szCs w:val="28"/>
          <w:lang w:val="fr-BE"/>
        </w:rPr>
        <w:t> :</w:t>
      </w:r>
      <w:r w:rsidR="001D1819">
        <w:rPr>
          <w:sz w:val="28"/>
          <w:szCs w:val="28"/>
          <w:lang w:val="fr-BE"/>
        </w:rPr>
        <w:t xml:space="preserve"> Je pose, aux élèves de </w:t>
      </w:r>
      <w:proofErr w:type="spellStart"/>
      <w:r w:rsidR="001D1819">
        <w:rPr>
          <w:sz w:val="28"/>
          <w:szCs w:val="28"/>
          <w:lang w:val="fr-BE"/>
        </w:rPr>
        <w:t>Pitteurs</w:t>
      </w:r>
      <w:proofErr w:type="spellEnd"/>
      <w:r w:rsidR="001D1819">
        <w:rPr>
          <w:sz w:val="28"/>
          <w:szCs w:val="28"/>
          <w:lang w:val="fr-BE"/>
        </w:rPr>
        <w:t>, la question suivante :</w:t>
      </w:r>
      <w:r>
        <w:rPr>
          <w:sz w:val="28"/>
          <w:szCs w:val="28"/>
          <w:lang w:val="fr-BE"/>
        </w:rPr>
        <w:t xml:space="preserve"> </w:t>
      </w:r>
      <w:r w:rsidR="001D1819">
        <w:rPr>
          <w:sz w:val="28"/>
          <w:szCs w:val="28"/>
          <w:lang w:val="fr-BE"/>
        </w:rPr>
        <w:t>combien as-tu de frères et sœurs ?</w:t>
      </w:r>
    </w:p>
    <w:p w:rsidR="001D1819" w:rsidRPr="001D1819" w:rsidRDefault="001D1819" w:rsidP="0066457D">
      <w:pPr>
        <w:pStyle w:val="ListParagraph"/>
        <w:rPr>
          <w:sz w:val="28"/>
          <w:szCs w:val="28"/>
          <w:lang w:val="fr-BE"/>
        </w:rPr>
      </w:pPr>
      <w:r>
        <w:rPr>
          <w:sz w:val="28"/>
          <w:szCs w:val="28"/>
          <w:lang w:val="fr-BE"/>
        </w:rPr>
        <w:t>Le nombre de réponses différentes sera l</w:t>
      </w:r>
      <w:r w:rsidR="001B4345">
        <w:rPr>
          <w:sz w:val="28"/>
          <w:szCs w:val="28"/>
          <w:lang w:val="fr-BE"/>
        </w:rPr>
        <w:t>imité. (</w:t>
      </w:r>
      <w:proofErr w:type="gramStart"/>
      <w:r>
        <w:rPr>
          <w:sz w:val="28"/>
          <w:szCs w:val="28"/>
          <w:lang w:val="fr-BE"/>
        </w:rPr>
        <w:t>personne</w:t>
      </w:r>
      <w:proofErr w:type="gramEnd"/>
      <w:r>
        <w:rPr>
          <w:sz w:val="28"/>
          <w:szCs w:val="28"/>
          <w:lang w:val="fr-BE"/>
        </w:rPr>
        <w:t xml:space="preserve"> n’a 42 frères et sœurs). C’est donc un caractère quantitatif (les réponses sont des nombres) discret (peu de réponses différentes).</w:t>
      </w:r>
    </w:p>
    <w:p w:rsidR="0066457D" w:rsidRDefault="0066457D" w:rsidP="0066457D">
      <w:pPr>
        <w:pStyle w:val="ListParagraph"/>
        <w:rPr>
          <w:sz w:val="28"/>
          <w:szCs w:val="28"/>
          <w:lang w:val="fr-BE"/>
        </w:rPr>
      </w:pPr>
    </w:p>
    <w:p w:rsidR="0066457D" w:rsidRDefault="0066457D" w:rsidP="0066457D">
      <w:pPr>
        <w:pStyle w:val="ListParagraph"/>
        <w:numPr>
          <w:ilvl w:val="0"/>
          <w:numId w:val="1"/>
        </w:numPr>
        <w:rPr>
          <w:sz w:val="28"/>
          <w:szCs w:val="28"/>
          <w:lang w:val="fr-BE"/>
        </w:rPr>
      </w:pPr>
      <w:r w:rsidRPr="0066457D">
        <w:rPr>
          <w:sz w:val="28"/>
          <w:szCs w:val="28"/>
          <w:lang w:val="fr-BE"/>
        </w:rPr>
        <w:lastRenderedPageBreak/>
        <w:t xml:space="preserve"> </w:t>
      </w:r>
      <w:r w:rsidRPr="0066457D">
        <w:rPr>
          <w:sz w:val="28"/>
          <w:szCs w:val="28"/>
          <w:u w:val="single"/>
          <w:lang w:val="fr-BE"/>
        </w:rPr>
        <w:t>Le caractère quantitatif continu</w:t>
      </w:r>
      <w:r>
        <w:rPr>
          <w:sz w:val="28"/>
          <w:szCs w:val="28"/>
          <w:lang w:val="fr-BE"/>
        </w:rPr>
        <w:t xml:space="preserve"> : Les valeurs prises par le caractère sont aussi des </w:t>
      </w:r>
      <w:r w:rsidRPr="0066457D">
        <w:rPr>
          <w:b/>
          <w:sz w:val="28"/>
          <w:szCs w:val="28"/>
          <w:lang w:val="fr-BE"/>
        </w:rPr>
        <w:t>nombres</w:t>
      </w:r>
      <w:r>
        <w:rPr>
          <w:sz w:val="28"/>
          <w:szCs w:val="28"/>
          <w:lang w:val="fr-BE"/>
        </w:rPr>
        <w:t xml:space="preserve"> mais ceux-ci peuvent prendre </w:t>
      </w:r>
      <w:r w:rsidRPr="0066457D">
        <w:rPr>
          <w:b/>
          <w:sz w:val="28"/>
          <w:szCs w:val="28"/>
          <w:lang w:val="fr-BE"/>
        </w:rPr>
        <w:t>un très grand nombre</w:t>
      </w:r>
      <w:r>
        <w:rPr>
          <w:sz w:val="28"/>
          <w:szCs w:val="28"/>
          <w:lang w:val="fr-BE"/>
        </w:rPr>
        <w:t xml:space="preserve"> de valeurs différentes.</w:t>
      </w:r>
    </w:p>
    <w:p w:rsidR="001D1819" w:rsidRDefault="0066457D" w:rsidP="001D1819">
      <w:pPr>
        <w:pStyle w:val="ListParagraph"/>
        <w:rPr>
          <w:sz w:val="28"/>
          <w:szCs w:val="28"/>
          <w:lang w:val="fr-BE"/>
        </w:rPr>
      </w:pPr>
      <w:r w:rsidRPr="0066457D">
        <w:rPr>
          <w:sz w:val="28"/>
          <w:szCs w:val="28"/>
          <w:u w:val="single"/>
          <w:lang w:val="fr-BE"/>
        </w:rPr>
        <w:t>Exemple</w:t>
      </w:r>
      <w:r>
        <w:rPr>
          <w:sz w:val="28"/>
          <w:szCs w:val="28"/>
          <w:lang w:val="fr-BE"/>
        </w:rPr>
        <w:t> :</w:t>
      </w:r>
      <w:r w:rsidR="001D1819" w:rsidRPr="001D1819">
        <w:rPr>
          <w:sz w:val="28"/>
          <w:szCs w:val="28"/>
          <w:lang w:val="fr-BE"/>
        </w:rPr>
        <w:t xml:space="preserve"> </w:t>
      </w:r>
      <w:r w:rsidR="001D1819">
        <w:rPr>
          <w:sz w:val="28"/>
          <w:szCs w:val="28"/>
          <w:lang w:val="fr-BE"/>
        </w:rPr>
        <w:t xml:space="preserve">Je pose, aux élèves de </w:t>
      </w:r>
      <w:proofErr w:type="spellStart"/>
      <w:r w:rsidR="001D1819">
        <w:rPr>
          <w:sz w:val="28"/>
          <w:szCs w:val="28"/>
          <w:lang w:val="fr-BE"/>
        </w:rPr>
        <w:t>Pitteurs</w:t>
      </w:r>
      <w:proofErr w:type="spellEnd"/>
      <w:r w:rsidR="001D1819">
        <w:rPr>
          <w:sz w:val="28"/>
          <w:szCs w:val="28"/>
          <w:lang w:val="fr-BE"/>
        </w:rPr>
        <w:t xml:space="preserve">, la question suivante : </w:t>
      </w:r>
      <w:r w:rsidR="001D1819">
        <w:rPr>
          <w:sz w:val="28"/>
          <w:szCs w:val="28"/>
          <w:lang w:val="fr-BE"/>
        </w:rPr>
        <w:t>quelle est ta taille</w:t>
      </w:r>
      <w:r w:rsidR="001D1819">
        <w:rPr>
          <w:sz w:val="28"/>
          <w:szCs w:val="28"/>
          <w:lang w:val="fr-BE"/>
        </w:rPr>
        <w:t> ?</w:t>
      </w:r>
    </w:p>
    <w:p w:rsidR="001D1819" w:rsidRDefault="001D1819" w:rsidP="001D1819">
      <w:pPr>
        <w:pStyle w:val="ListParagraph"/>
        <w:rPr>
          <w:sz w:val="28"/>
          <w:szCs w:val="28"/>
          <w:lang w:val="fr-BE"/>
        </w:rPr>
      </w:pPr>
      <w:r>
        <w:rPr>
          <w:sz w:val="28"/>
          <w:szCs w:val="28"/>
          <w:lang w:val="fr-BE"/>
        </w:rPr>
        <w:t xml:space="preserve">Le nombre de réponses différentes sera </w:t>
      </w:r>
      <w:r>
        <w:rPr>
          <w:sz w:val="28"/>
          <w:szCs w:val="28"/>
          <w:lang w:val="fr-BE"/>
        </w:rPr>
        <w:t>fort élevé</w:t>
      </w:r>
      <w:r>
        <w:rPr>
          <w:sz w:val="28"/>
          <w:szCs w:val="28"/>
          <w:lang w:val="fr-BE"/>
        </w:rPr>
        <w:t xml:space="preserve">. </w:t>
      </w:r>
    </w:p>
    <w:p w:rsidR="001D1819" w:rsidRPr="001D1819" w:rsidRDefault="001D1819" w:rsidP="001D1819">
      <w:pPr>
        <w:pStyle w:val="ListParagraph"/>
        <w:rPr>
          <w:sz w:val="28"/>
          <w:szCs w:val="28"/>
          <w:lang w:val="fr-BE"/>
        </w:rPr>
      </w:pPr>
      <w:r>
        <w:rPr>
          <w:sz w:val="28"/>
          <w:szCs w:val="28"/>
          <w:lang w:val="fr-BE"/>
        </w:rPr>
        <w:t xml:space="preserve">C’est donc un caractère quantitatif (les réponses sont des nombres) </w:t>
      </w:r>
      <w:r>
        <w:rPr>
          <w:sz w:val="28"/>
          <w:szCs w:val="28"/>
          <w:lang w:val="fr-BE"/>
        </w:rPr>
        <w:t>continu</w:t>
      </w:r>
      <w:r>
        <w:rPr>
          <w:sz w:val="28"/>
          <w:szCs w:val="28"/>
          <w:lang w:val="fr-BE"/>
        </w:rPr>
        <w:t xml:space="preserve"> (</w:t>
      </w:r>
      <w:r>
        <w:rPr>
          <w:sz w:val="28"/>
          <w:szCs w:val="28"/>
          <w:lang w:val="fr-BE"/>
        </w:rPr>
        <w:t>beaucoup</w:t>
      </w:r>
      <w:r>
        <w:rPr>
          <w:sz w:val="28"/>
          <w:szCs w:val="28"/>
          <w:lang w:val="fr-BE"/>
        </w:rPr>
        <w:t xml:space="preserve"> de réponses différentes).</w:t>
      </w:r>
    </w:p>
    <w:p w:rsidR="0066457D" w:rsidRDefault="0066457D" w:rsidP="0066457D">
      <w:pPr>
        <w:pStyle w:val="ListParagraph"/>
        <w:rPr>
          <w:sz w:val="28"/>
          <w:szCs w:val="28"/>
          <w:lang w:val="fr-BE"/>
        </w:rPr>
      </w:pPr>
    </w:p>
    <w:p w:rsidR="00913094" w:rsidRDefault="00913094" w:rsidP="0066457D">
      <w:pPr>
        <w:pStyle w:val="ListParagraph"/>
        <w:rPr>
          <w:sz w:val="28"/>
          <w:szCs w:val="28"/>
          <w:lang w:val="fr-BE"/>
        </w:rPr>
      </w:pPr>
    </w:p>
    <w:p w:rsidR="00913094" w:rsidRPr="00913094" w:rsidRDefault="00913094" w:rsidP="00913094">
      <w:pPr>
        <w:pStyle w:val="ListParagraph"/>
        <w:numPr>
          <w:ilvl w:val="0"/>
          <w:numId w:val="1"/>
        </w:numPr>
        <w:rPr>
          <w:sz w:val="28"/>
          <w:szCs w:val="28"/>
          <w:u w:val="single"/>
          <w:lang w:val="fr-BE"/>
        </w:rPr>
      </w:pPr>
      <w:proofErr w:type="gramStart"/>
      <w:r w:rsidRPr="00913094">
        <w:rPr>
          <w:sz w:val="28"/>
          <w:szCs w:val="28"/>
          <w:u w:val="single"/>
          <w:lang w:val="fr-BE"/>
        </w:rPr>
        <w:t>La</w:t>
      </w:r>
      <w:proofErr w:type="gramEnd"/>
      <w:r w:rsidRPr="00913094">
        <w:rPr>
          <w:sz w:val="28"/>
          <w:szCs w:val="28"/>
          <w:u w:val="single"/>
          <w:lang w:val="fr-BE"/>
        </w:rPr>
        <w:t xml:space="preserve"> caractère qualitatif : </w:t>
      </w:r>
      <w:r>
        <w:rPr>
          <w:sz w:val="28"/>
          <w:szCs w:val="28"/>
          <w:lang w:val="fr-BE"/>
        </w:rPr>
        <w:t xml:space="preserve">Les valeurs prises par le caractère ne sont pas des nombres, ce sont des </w:t>
      </w:r>
      <w:r w:rsidRPr="00913094">
        <w:rPr>
          <w:b/>
          <w:sz w:val="28"/>
          <w:szCs w:val="28"/>
          <w:lang w:val="fr-BE"/>
        </w:rPr>
        <w:t>mots</w:t>
      </w:r>
      <w:r>
        <w:rPr>
          <w:sz w:val="28"/>
          <w:szCs w:val="28"/>
          <w:lang w:val="fr-BE"/>
        </w:rPr>
        <w:t>.</w:t>
      </w:r>
    </w:p>
    <w:p w:rsidR="00913094" w:rsidRDefault="00913094" w:rsidP="001B4345">
      <w:pPr>
        <w:pStyle w:val="ListParagraph"/>
        <w:rPr>
          <w:sz w:val="28"/>
          <w:szCs w:val="28"/>
          <w:lang w:val="fr-BE"/>
        </w:rPr>
      </w:pPr>
      <w:r>
        <w:rPr>
          <w:sz w:val="28"/>
          <w:szCs w:val="28"/>
          <w:u w:val="single"/>
          <w:lang w:val="fr-BE"/>
        </w:rPr>
        <w:t>Exemple </w:t>
      </w:r>
      <w:r>
        <w:rPr>
          <w:sz w:val="28"/>
          <w:szCs w:val="28"/>
          <w:lang w:val="fr-BE"/>
        </w:rPr>
        <w:t>:</w:t>
      </w:r>
      <w:r w:rsidR="001D1819" w:rsidRPr="001D1819">
        <w:rPr>
          <w:sz w:val="28"/>
          <w:szCs w:val="28"/>
          <w:lang w:val="fr-BE"/>
        </w:rPr>
        <w:t xml:space="preserve"> </w:t>
      </w:r>
      <w:r w:rsidR="001D1819">
        <w:rPr>
          <w:sz w:val="28"/>
          <w:szCs w:val="28"/>
          <w:lang w:val="fr-BE"/>
        </w:rPr>
        <w:t xml:space="preserve">Je pose, aux élèves de </w:t>
      </w:r>
      <w:proofErr w:type="spellStart"/>
      <w:r w:rsidR="001D1819">
        <w:rPr>
          <w:sz w:val="28"/>
          <w:szCs w:val="28"/>
          <w:lang w:val="fr-BE"/>
        </w:rPr>
        <w:t>Pitteurs</w:t>
      </w:r>
      <w:proofErr w:type="spellEnd"/>
      <w:r w:rsidR="001D1819">
        <w:rPr>
          <w:sz w:val="28"/>
          <w:szCs w:val="28"/>
          <w:lang w:val="fr-BE"/>
        </w:rPr>
        <w:t xml:space="preserve">, la question suivante : </w:t>
      </w:r>
      <w:r w:rsidR="001B4345">
        <w:rPr>
          <w:sz w:val="28"/>
          <w:szCs w:val="28"/>
          <w:lang w:val="fr-BE"/>
        </w:rPr>
        <w:t xml:space="preserve">quelle est la couleur de tes yeux ? </w:t>
      </w:r>
      <w:proofErr w:type="gramStart"/>
      <w:r w:rsidRPr="001B4345">
        <w:rPr>
          <w:sz w:val="28"/>
          <w:szCs w:val="28"/>
          <w:lang w:val="fr-BE"/>
        </w:rPr>
        <w:t>( vous</w:t>
      </w:r>
      <w:proofErr w:type="gramEnd"/>
      <w:r w:rsidRPr="001B4345">
        <w:rPr>
          <w:sz w:val="28"/>
          <w:szCs w:val="28"/>
          <w:lang w:val="fr-BE"/>
        </w:rPr>
        <w:t xml:space="preserve"> obtiendrez bruns, bleus… ce ne sont pas des nombres).</w:t>
      </w:r>
    </w:p>
    <w:p w:rsidR="00913094" w:rsidRPr="001B4345" w:rsidRDefault="001B4345" w:rsidP="00913094">
      <w:pPr>
        <w:pStyle w:val="ListParagraph"/>
        <w:rPr>
          <w:sz w:val="28"/>
          <w:szCs w:val="28"/>
          <w:lang w:val="fr-BE"/>
        </w:rPr>
      </w:pPr>
      <w:r w:rsidRPr="001B4345">
        <w:rPr>
          <w:sz w:val="28"/>
          <w:szCs w:val="28"/>
          <w:lang w:val="fr-BE"/>
        </w:rPr>
        <w:t>C’est donc un caractère qualitatif (les réponses sont des mots).</w:t>
      </w: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Voilà Beaucoup de théorie, je sais, mais vous verrez, avec les exercices, tout vous paraîtra plus simple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roofErr w:type="gramStart"/>
      <w:r>
        <w:rPr>
          <w:sz w:val="28"/>
          <w:szCs w:val="28"/>
          <w:lang w:val="fr-BE"/>
        </w:rPr>
        <w:t>Allez</w:t>
      </w:r>
      <w:proofErr w:type="gramEnd"/>
      <w:r>
        <w:rPr>
          <w:sz w:val="28"/>
          <w:szCs w:val="28"/>
          <w:lang w:val="fr-BE"/>
        </w:rPr>
        <w:t xml:space="preserve"> on passe au premier point : le caractère quantitatif discret !</w:t>
      </w: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r w:rsidRPr="00913094">
        <w:rPr>
          <w:sz w:val="28"/>
          <w:szCs w:val="28"/>
          <w:u w:val="single"/>
          <w:lang w:val="fr-BE"/>
        </w:rPr>
        <w:lastRenderedPageBreak/>
        <w:t>I : Caractère quantitatif discret</w:t>
      </w:r>
      <w:r>
        <w:rPr>
          <w:sz w:val="28"/>
          <w:szCs w:val="28"/>
          <w:u w:val="single"/>
          <w:lang w:val="fr-BE"/>
        </w:rPr>
        <w:t> :</w:t>
      </w:r>
    </w:p>
    <w:p w:rsidR="00913094" w:rsidRDefault="00913094" w:rsidP="00913094">
      <w:pPr>
        <w:pStyle w:val="ListParagraph"/>
        <w:jc w:val="center"/>
        <w:rPr>
          <w:sz w:val="28"/>
          <w:szCs w:val="28"/>
          <w:u w:val="single"/>
          <w:lang w:val="fr-BE"/>
        </w:rPr>
      </w:pPr>
    </w:p>
    <w:p w:rsidR="00913094" w:rsidRDefault="00913094" w:rsidP="00913094">
      <w:pPr>
        <w:pStyle w:val="ListParagraph"/>
        <w:rPr>
          <w:sz w:val="28"/>
          <w:szCs w:val="28"/>
          <w:lang w:val="fr-BE"/>
        </w:rPr>
      </w:pPr>
      <w:r>
        <w:rPr>
          <w:sz w:val="28"/>
          <w:szCs w:val="28"/>
          <w:lang w:val="fr-BE"/>
        </w:rPr>
        <w:t>Il est toujours beaucoup plus simple pour moi de partir d’un exemple.</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sidRPr="00913094">
        <w:rPr>
          <w:sz w:val="28"/>
          <w:szCs w:val="28"/>
          <w:u w:val="single"/>
          <w:lang w:val="fr-BE"/>
        </w:rPr>
        <w:t xml:space="preserve">Exemple : </w:t>
      </w:r>
      <w:r>
        <w:rPr>
          <w:sz w:val="28"/>
          <w:szCs w:val="28"/>
          <w:lang w:val="fr-BE"/>
        </w:rPr>
        <w:t xml:space="preserve">Je m’intéresse à l’âge des élèves d’une classe de </w:t>
      </w:r>
      <w:proofErr w:type="spellStart"/>
      <w:r>
        <w:rPr>
          <w:sz w:val="28"/>
          <w:szCs w:val="28"/>
          <w:lang w:val="fr-BE"/>
        </w:rPr>
        <w:t>Pitteurs</w:t>
      </w:r>
      <w:proofErr w:type="spellEnd"/>
      <w:r>
        <w:rPr>
          <w:sz w:val="28"/>
          <w:szCs w:val="28"/>
          <w:lang w:val="fr-BE"/>
        </w:rPr>
        <w:t xml:space="preserve">. </w:t>
      </w:r>
    </w:p>
    <w:p w:rsidR="00913094" w:rsidRDefault="00913094" w:rsidP="00913094">
      <w:pPr>
        <w:pStyle w:val="ListParagraph"/>
        <w:rPr>
          <w:sz w:val="28"/>
          <w:szCs w:val="28"/>
          <w:lang w:val="fr-BE"/>
        </w:rPr>
      </w:pPr>
      <w:r>
        <w:rPr>
          <w:sz w:val="28"/>
          <w:szCs w:val="28"/>
          <w:lang w:val="fr-BE"/>
        </w:rPr>
        <w:t>Je pose donc la question « quel âge as-tu ? » à chaque élève et voici tous les résultats que j’ai obtenu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17 ;18 ;18 ;19 ;20 ;18 ;19 ;21 ;18 ;20 ;17 ;18 ;19 ;19 ;20 ;18 ;</w:t>
      </w:r>
      <w:r w:rsidR="005C0689">
        <w:rPr>
          <w:sz w:val="28"/>
          <w:szCs w:val="28"/>
          <w:lang w:val="fr-BE"/>
        </w:rPr>
        <w:t>21</w:t>
      </w:r>
      <w:r>
        <w:rPr>
          <w:sz w:val="28"/>
          <w:szCs w:val="28"/>
          <w:lang w:val="fr-BE"/>
        </w:rPr>
        <w:t> ;18 ;20 ;19 ; 20 ;17 ;18 ;19</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 xml:space="preserve">Nous </w:t>
      </w:r>
      <w:r w:rsidR="001B4345">
        <w:rPr>
          <w:sz w:val="28"/>
          <w:szCs w:val="28"/>
          <w:lang w:val="fr-BE"/>
        </w:rPr>
        <w:t>sommes devant</w:t>
      </w:r>
      <w:r>
        <w:rPr>
          <w:sz w:val="28"/>
          <w:szCs w:val="28"/>
          <w:lang w:val="fr-BE"/>
        </w:rPr>
        <w:t xml:space="preserve"> une étude statistique : Une personne (moi) s’intéresse à un groupe de personne (la classe de </w:t>
      </w:r>
      <w:proofErr w:type="spellStart"/>
      <w:r>
        <w:rPr>
          <w:sz w:val="28"/>
          <w:szCs w:val="28"/>
          <w:lang w:val="fr-BE"/>
        </w:rPr>
        <w:t>Pitteurs</w:t>
      </w:r>
      <w:proofErr w:type="spellEnd"/>
      <w:r>
        <w:rPr>
          <w:sz w:val="28"/>
          <w:szCs w:val="28"/>
          <w:lang w:val="fr-BE"/>
        </w:rPr>
        <w:t>) et lui pose une question.</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C’est un caractère quantitatif discret : Les réponses sont des nombres et il y a un nombre l</w:t>
      </w:r>
      <w:r w:rsidR="001B4345">
        <w:rPr>
          <w:sz w:val="28"/>
          <w:szCs w:val="28"/>
          <w:lang w:val="fr-BE"/>
        </w:rPr>
        <w:t>imité de réponses différentes (cela va de 17 à 21</w:t>
      </w:r>
      <w:r>
        <w:rPr>
          <w:sz w:val="28"/>
          <w:szCs w:val="28"/>
          <w:lang w:val="fr-BE"/>
        </w:rPr>
        <w:t xml:space="preserve"> ans).</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La première étape est de remplir le tableau statistique. On va commencer par remplir les deux premières colonnes :</w:t>
      </w: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798"/>
        <w:gridCol w:w="1701"/>
      </w:tblGrid>
      <w:tr w:rsidR="00913094" w:rsidTr="00913094">
        <w:tc>
          <w:tcPr>
            <w:tcW w:w="1798" w:type="dxa"/>
          </w:tcPr>
          <w:p w:rsidR="00913094" w:rsidRDefault="00913094" w:rsidP="00913094">
            <w:pPr>
              <w:pStyle w:val="ListParagraph"/>
              <w:ind w:left="0"/>
              <w:jc w:val="center"/>
              <w:rPr>
                <w:sz w:val="28"/>
                <w:szCs w:val="28"/>
                <w:lang w:val="fr-BE"/>
              </w:rPr>
            </w:pPr>
            <w:r>
              <w:rPr>
                <w:sz w:val="28"/>
                <w:szCs w:val="28"/>
                <w:lang w:val="fr-BE"/>
              </w:rPr>
              <w:t>Xi</w:t>
            </w:r>
          </w:p>
        </w:tc>
        <w:tc>
          <w:tcPr>
            <w:tcW w:w="1701" w:type="dxa"/>
          </w:tcPr>
          <w:p w:rsidR="00913094" w:rsidRDefault="00913094" w:rsidP="00913094">
            <w:pPr>
              <w:pStyle w:val="ListParagraph"/>
              <w:ind w:left="0"/>
              <w:jc w:val="center"/>
              <w:rPr>
                <w:sz w:val="28"/>
                <w:szCs w:val="28"/>
                <w:lang w:val="fr-BE"/>
              </w:rPr>
            </w:pPr>
            <w:r>
              <w:rPr>
                <w:sz w:val="28"/>
                <w:szCs w:val="28"/>
                <w:lang w:val="fr-BE"/>
              </w:rPr>
              <w:t>Ni</w:t>
            </w: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r w:rsidR="00913094" w:rsidTr="00913094">
        <w:tc>
          <w:tcPr>
            <w:tcW w:w="1798" w:type="dxa"/>
          </w:tcPr>
          <w:p w:rsidR="00913094" w:rsidRDefault="00913094" w:rsidP="00913094">
            <w:pPr>
              <w:pStyle w:val="ListParagraph"/>
              <w:ind w:left="0"/>
              <w:rPr>
                <w:sz w:val="28"/>
                <w:szCs w:val="28"/>
                <w:lang w:val="fr-BE"/>
              </w:rPr>
            </w:pPr>
          </w:p>
        </w:tc>
        <w:tc>
          <w:tcPr>
            <w:tcW w:w="1701" w:type="dxa"/>
          </w:tcPr>
          <w:p w:rsidR="00913094" w:rsidRDefault="00913094" w:rsidP="00913094">
            <w:pPr>
              <w:pStyle w:val="ListParagraph"/>
              <w:ind w:left="0"/>
              <w:rPr>
                <w:sz w:val="28"/>
                <w:szCs w:val="28"/>
                <w:lang w:val="fr-BE"/>
              </w:rPr>
            </w:pPr>
          </w:p>
        </w:tc>
      </w:tr>
    </w:tbl>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r>
        <w:rPr>
          <w:sz w:val="28"/>
          <w:szCs w:val="28"/>
          <w:lang w:val="fr-BE"/>
        </w:rPr>
        <w:t>La première colonne Xi est la colonne contenant les réponses différentes</w:t>
      </w:r>
      <w:r w:rsidR="005C0689">
        <w:rPr>
          <w:sz w:val="28"/>
          <w:szCs w:val="28"/>
          <w:lang w:val="fr-BE"/>
        </w:rPr>
        <w:t xml:space="preserve"> obtenues</w:t>
      </w:r>
      <w:r>
        <w:rPr>
          <w:sz w:val="28"/>
          <w:szCs w:val="28"/>
          <w:lang w:val="fr-BE"/>
        </w:rPr>
        <w:t>, que nous allo</w:t>
      </w:r>
      <w:r w:rsidR="005C0689">
        <w:rPr>
          <w:sz w:val="28"/>
          <w:szCs w:val="28"/>
          <w:lang w:val="fr-BE"/>
        </w:rPr>
        <w:t>ns placer par ordre croissant (</w:t>
      </w:r>
      <w:r>
        <w:rPr>
          <w:sz w:val="28"/>
          <w:szCs w:val="28"/>
          <w:lang w:val="fr-BE"/>
        </w:rPr>
        <w:t>du plus petit au plus grand) :</w:t>
      </w:r>
    </w:p>
    <w:p w:rsidR="005C0689" w:rsidRDefault="005C0689"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798"/>
        <w:gridCol w:w="1701"/>
      </w:tblGrid>
      <w:tr w:rsidR="00913094" w:rsidTr="00D93E44">
        <w:tc>
          <w:tcPr>
            <w:tcW w:w="1798" w:type="dxa"/>
          </w:tcPr>
          <w:p w:rsidR="00913094" w:rsidRDefault="00913094" w:rsidP="00D93E44">
            <w:pPr>
              <w:pStyle w:val="ListParagraph"/>
              <w:ind w:left="0"/>
              <w:jc w:val="center"/>
              <w:rPr>
                <w:sz w:val="28"/>
                <w:szCs w:val="28"/>
                <w:lang w:val="fr-BE"/>
              </w:rPr>
            </w:pPr>
            <w:r>
              <w:rPr>
                <w:sz w:val="28"/>
                <w:szCs w:val="28"/>
                <w:lang w:val="fr-BE"/>
              </w:rPr>
              <w:lastRenderedPageBreak/>
              <w:t>Xi</w:t>
            </w:r>
          </w:p>
        </w:tc>
        <w:tc>
          <w:tcPr>
            <w:tcW w:w="1701" w:type="dxa"/>
          </w:tcPr>
          <w:p w:rsidR="00913094" w:rsidRDefault="00913094" w:rsidP="00D93E44">
            <w:pPr>
              <w:pStyle w:val="ListParagraph"/>
              <w:ind w:left="0"/>
              <w:jc w:val="center"/>
              <w:rPr>
                <w:sz w:val="28"/>
                <w:szCs w:val="28"/>
                <w:lang w:val="fr-BE"/>
              </w:rPr>
            </w:pPr>
            <w:r>
              <w:rPr>
                <w:sz w:val="28"/>
                <w:szCs w:val="28"/>
                <w:lang w:val="fr-BE"/>
              </w:rPr>
              <w:t>Ni</w:t>
            </w:r>
          </w:p>
        </w:tc>
      </w:tr>
      <w:tr w:rsidR="00913094" w:rsidTr="00D93E44">
        <w:tc>
          <w:tcPr>
            <w:tcW w:w="1798" w:type="dxa"/>
          </w:tcPr>
          <w:p w:rsidR="00913094" w:rsidRDefault="00913094" w:rsidP="00D93E44">
            <w:pPr>
              <w:pStyle w:val="ListParagraph"/>
              <w:ind w:left="0"/>
              <w:rPr>
                <w:sz w:val="28"/>
                <w:szCs w:val="28"/>
                <w:lang w:val="fr-BE"/>
              </w:rPr>
            </w:pPr>
            <w:r>
              <w:rPr>
                <w:sz w:val="28"/>
                <w:szCs w:val="28"/>
                <w:lang w:val="fr-BE"/>
              </w:rPr>
              <w:t>17</w:t>
            </w:r>
          </w:p>
        </w:tc>
        <w:tc>
          <w:tcPr>
            <w:tcW w:w="1701" w:type="dxa"/>
          </w:tcPr>
          <w:p w:rsidR="00913094" w:rsidRDefault="00913094" w:rsidP="00D93E44">
            <w:pPr>
              <w:pStyle w:val="ListParagraph"/>
              <w:ind w:left="0"/>
              <w:rPr>
                <w:sz w:val="28"/>
                <w:szCs w:val="28"/>
                <w:lang w:val="fr-BE"/>
              </w:rPr>
            </w:pPr>
          </w:p>
        </w:tc>
      </w:tr>
      <w:tr w:rsidR="00913094" w:rsidTr="00D93E44">
        <w:tc>
          <w:tcPr>
            <w:tcW w:w="1798" w:type="dxa"/>
          </w:tcPr>
          <w:p w:rsidR="00913094" w:rsidRDefault="00913094" w:rsidP="00D93E44">
            <w:pPr>
              <w:pStyle w:val="ListParagraph"/>
              <w:ind w:left="0"/>
              <w:rPr>
                <w:sz w:val="28"/>
                <w:szCs w:val="28"/>
                <w:lang w:val="fr-BE"/>
              </w:rPr>
            </w:pPr>
            <w:r>
              <w:rPr>
                <w:sz w:val="28"/>
                <w:szCs w:val="28"/>
                <w:lang w:val="fr-BE"/>
              </w:rPr>
              <w:t>18</w:t>
            </w:r>
          </w:p>
        </w:tc>
        <w:tc>
          <w:tcPr>
            <w:tcW w:w="1701" w:type="dxa"/>
          </w:tcPr>
          <w:p w:rsidR="00913094" w:rsidRDefault="00913094" w:rsidP="00D93E44">
            <w:pPr>
              <w:pStyle w:val="ListParagraph"/>
              <w:ind w:left="0"/>
              <w:rPr>
                <w:sz w:val="28"/>
                <w:szCs w:val="28"/>
                <w:lang w:val="fr-BE"/>
              </w:rPr>
            </w:pPr>
          </w:p>
        </w:tc>
      </w:tr>
      <w:tr w:rsidR="00913094" w:rsidTr="00D93E44">
        <w:tc>
          <w:tcPr>
            <w:tcW w:w="1798" w:type="dxa"/>
          </w:tcPr>
          <w:p w:rsidR="00913094" w:rsidRDefault="00913094" w:rsidP="00D93E44">
            <w:pPr>
              <w:pStyle w:val="ListParagraph"/>
              <w:ind w:left="0"/>
              <w:rPr>
                <w:sz w:val="28"/>
                <w:szCs w:val="28"/>
                <w:lang w:val="fr-BE"/>
              </w:rPr>
            </w:pPr>
            <w:r>
              <w:rPr>
                <w:sz w:val="28"/>
                <w:szCs w:val="28"/>
                <w:lang w:val="fr-BE"/>
              </w:rPr>
              <w:t>19</w:t>
            </w:r>
          </w:p>
        </w:tc>
        <w:tc>
          <w:tcPr>
            <w:tcW w:w="1701" w:type="dxa"/>
          </w:tcPr>
          <w:p w:rsidR="00913094" w:rsidRDefault="00913094" w:rsidP="00D93E44">
            <w:pPr>
              <w:pStyle w:val="ListParagraph"/>
              <w:ind w:left="0"/>
              <w:rPr>
                <w:sz w:val="28"/>
                <w:szCs w:val="28"/>
                <w:lang w:val="fr-BE"/>
              </w:rPr>
            </w:pPr>
          </w:p>
        </w:tc>
      </w:tr>
      <w:tr w:rsidR="00913094" w:rsidTr="00D93E44">
        <w:tc>
          <w:tcPr>
            <w:tcW w:w="1798" w:type="dxa"/>
          </w:tcPr>
          <w:p w:rsidR="00913094" w:rsidRDefault="00913094" w:rsidP="00D93E44">
            <w:pPr>
              <w:pStyle w:val="ListParagraph"/>
              <w:ind w:left="0"/>
              <w:rPr>
                <w:sz w:val="28"/>
                <w:szCs w:val="28"/>
                <w:lang w:val="fr-BE"/>
              </w:rPr>
            </w:pPr>
            <w:r>
              <w:rPr>
                <w:sz w:val="28"/>
                <w:szCs w:val="28"/>
                <w:lang w:val="fr-BE"/>
              </w:rPr>
              <w:t>20</w:t>
            </w:r>
          </w:p>
        </w:tc>
        <w:tc>
          <w:tcPr>
            <w:tcW w:w="1701" w:type="dxa"/>
          </w:tcPr>
          <w:p w:rsidR="00913094" w:rsidRDefault="00913094" w:rsidP="00D93E44">
            <w:pPr>
              <w:pStyle w:val="ListParagraph"/>
              <w:ind w:left="0"/>
              <w:rPr>
                <w:sz w:val="28"/>
                <w:szCs w:val="28"/>
                <w:lang w:val="fr-BE"/>
              </w:rPr>
            </w:pPr>
          </w:p>
        </w:tc>
      </w:tr>
      <w:tr w:rsidR="00913094" w:rsidTr="00D93E44">
        <w:tc>
          <w:tcPr>
            <w:tcW w:w="1798" w:type="dxa"/>
          </w:tcPr>
          <w:p w:rsidR="00913094" w:rsidRDefault="00913094" w:rsidP="00D93E44">
            <w:pPr>
              <w:pStyle w:val="ListParagraph"/>
              <w:ind w:left="0"/>
              <w:rPr>
                <w:sz w:val="28"/>
                <w:szCs w:val="28"/>
                <w:lang w:val="fr-BE"/>
              </w:rPr>
            </w:pPr>
            <w:r>
              <w:rPr>
                <w:sz w:val="28"/>
                <w:szCs w:val="28"/>
                <w:lang w:val="fr-BE"/>
              </w:rPr>
              <w:t>21</w:t>
            </w:r>
          </w:p>
        </w:tc>
        <w:tc>
          <w:tcPr>
            <w:tcW w:w="1701" w:type="dxa"/>
          </w:tcPr>
          <w:p w:rsidR="00913094" w:rsidRDefault="00913094" w:rsidP="00D93E44">
            <w:pPr>
              <w:pStyle w:val="ListParagraph"/>
              <w:ind w:left="0"/>
              <w:rPr>
                <w:sz w:val="28"/>
                <w:szCs w:val="28"/>
                <w:lang w:val="fr-BE"/>
              </w:rPr>
            </w:pPr>
          </w:p>
        </w:tc>
      </w:tr>
      <w:tr w:rsidR="00913094" w:rsidTr="00D93E44">
        <w:tc>
          <w:tcPr>
            <w:tcW w:w="1798" w:type="dxa"/>
          </w:tcPr>
          <w:p w:rsidR="00913094" w:rsidRDefault="00913094" w:rsidP="00D93E44">
            <w:pPr>
              <w:pStyle w:val="ListParagraph"/>
              <w:ind w:left="0"/>
              <w:rPr>
                <w:sz w:val="28"/>
                <w:szCs w:val="28"/>
                <w:lang w:val="fr-BE"/>
              </w:rPr>
            </w:pPr>
          </w:p>
        </w:tc>
        <w:tc>
          <w:tcPr>
            <w:tcW w:w="1701" w:type="dxa"/>
          </w:tcPr>
          <w:p w:rsidR="00913094" w:rsidRDefault="00913094" w:rsidP="00D93E44">
            <w:pPr>
              <w:pStyle w:val="ListParagraph"/>
              <w:ind w:left="0"/>
              <w:rPr>
                <w:sz w:val="28"/>
                <w:szCs w:val="28"/>
                <w:lang w:val="fr-BE"/>
              </w:rPr>
            </w:pPr>
          </w:p>
        </w:tc>
      </w:tr>
    </w:tbl>
    <w:p w:rsidR="00913094" w:rsidRDefault="00913094" w:rsidP="00913094">
      <w:pPr>
        <w:pStyle w:val="ListParagraph"/>
        <w:rPr>
          <w:sz w:val="28"/>
          <w:szCs w:val="28"/>
          <w:lang w:val="fr-BE"/>
        </w:rPr>
      </w:pPr>
    </w:p>
    <w:p w:rsidR="005C0689" w:rsidRDefault="005C0689" w:rsidP="00913094">
      <w:pPr>
        <w:pStyle w:val="ListParagraph"/>
        <w:rPr>
          <w:sz w:val="28"/>
          <w:szCs w:val="28"/>
          <w:lang w:val="fr-BE"/>
        </w:rPr>
      </w:pPr>
      <w:r>
        <w:rPr>
          <w:sz w:val="28"/>
          <w:szCs w:val="28"/>
          <w:lang w:val="fr-BE"/>
        </w:rPr>
        <w:t>La deuxième colonne Ni est la colonne où nous noterons le nombre de fois que les réponses différentes apparaissent.</w:t>
      </w:r>
    </w:p>
    <w:p w:rsidR="005C0689" w:rsidRDefault="005C0689" w:rsidP="00913094">
      <w:pPr>
        <w:pStyle w:val="ListParagraph"/>
        <w:rPr>
          <w:sz w:val="28"/>
          <w:szCs w:val="28"/>
          <w:lang w:val="fr-BE"/>
        </w:rPr>
      </w:pPr>
      <w:r>
        <w:rPr>
          <w:sz w:val="28"/>
          <w:szCs w:val="28"/>
          <w:lang w:val="fr-BE"/>
        </w:rPr>
        <w:t>Par exemple, la réponse 17 apparaît 3 fois dans l’énoncé. Nous écrirons donc :</w:t>
      </w:r>
    </w:p>
    <w:p w:rsidR="005C0689" w:rsidRDefault="005C0689"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798"/>
        <w:gridCol w:w="1701"/>
      </w:tblGrid>
      <w:tr w:rsidR="005C0689" w:rsidTr="00D93E44">
        <w:tc>
          <w:tcPr>
            <w:tcW w:w="1798" w:type="dxa"/>
          </w:tcPr>
          <w:p w:rsidR="005C0689" w:rsidRDefault="005C0689" w:rsidP="00D93E44">
            <w:pPr>
              <w:pStyle w:val="ListParagraph"/>
              <w:ind w:left="0"/>
              <w:jc w:val="center"/>
              <w:rPr>
                <w:sz w:val="28"/>
                <w:szCs w:val="28"/>
                <w:lang w:val="fr-BE"/>
              </w:rPr>
            </w:pPr>
            <w:r>
              <w:rPr>
                <w:sz w:val="28"/>
                <w:szCs w:val="28"/>
                <w:lang w:val="fr-BE"/>
              </w:rPr>
              <w:t>Xi</w:t>
            </w:r>
          </w:p>
        </w:tc>
        <w:tc>
          <w:tcPr>
            <w:tcW w:w="1701" w:type="dxa"/>
          </w:tcPr>
          <w:p w:rsidR="005C0689" w:rsidRDefault="005C0689" w:rsidP="00D93E44">
            <w:pPr>
              <w:pStyle w:val="ListParagraph"/>
              <w:ind w:left="0"/>
              <w:jc w:val="center"/>
              <w:rPr>
                <w:sz w:val="28"/>
                <w:szCs w:val="28"/>
                <w:lang w:val="fr-BE"/>
              </w:rPr>
            </w:pPr>
            <w:r>
              <w:rPr>
                <w:sz w:val="28"/>
                <w:szCs w:val="28"/>
                <w:lang w:val="fr-BE"/>
              </w:rPr>
              <w:t>Ni</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17</w:t>
            </w:r>
          </w:p>
        </w:tc>
        <w:tc>
          <w:tcPr>
            <w:tcW w:w="1701" w:type="dxa"/>
          </w:tcPr>
          <w:p w:rsidR="005C0689" w:rsidRDefault="005C0689" w:rsidP="00D93E44">
            <w:pPr>
              <w:pStyle w:val="ListParagraph"/>
              <w:ind w:left="0"/>
              <w:rPr>
                <w:sz w:val="28"/>
                <w:szCs w:val="28"/>
                <w:lang w:val="fr-BE"/>
              </w:rPr>
            </w:pPr>
            <w:r>
              <w:rPr>
                <w:sz w:val="28"/>
                <w:szCs w:val="28"/>
                <w:lang w:val="fr-BE"/>
              </w:rPr>
              <w:t>3</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18</w:t>
            </w:r>
          </w:p>
        </w:tc>
        <w:tc>
          <w:tcPr>
            <w:tcW w:w="1701" w:type="dxa"/>
          </w:tcPr>
          <w:p w:rsidR="005C0689" w:rsidRDefault="005C0689" w:rsidP="00D93E44">
            <w:pPr>
              <w:pStyle w:val="ListParagraph"/>
              <w:ind w:left="0"/>
              <w:rPr>
                <w:sz w:val="28"/>
                <w:szCs w:val="28"/>
                <w:lang w:val="fr-BE"/>
              </w:rPr>
            </w:pP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19</w:t>
            </w:r>
          </w:p>
        </w:tc>
        <w:tc>
          <w:tcPr>
            <w:tcW w:w="1701" w:type="dxa"/>
          </w:tcPr>
          <w:p w:rsidR="005C0689" w:rsidRDefault="005C0689" w:rsidP="00D93E44">
            <w:pPr>
              <w:pStyle w:val="ListParagraph"/>
              <w:ind w:left="0"/>
              <w:rPr>
                <w:sz w:val="28"/>
                <w:szCs w:val="28"/>
                <w:lang w:val="fr-BE"/>
              </w:rPr>
            </w:pP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20</w:t>
            </w:r>
          </w:p>
        </w:tc>
        <w:tc>
          <w:tcPr>
            <w:tcW w:w="1701" w:type="dxa"/>
          </w:tcPr>
          <w:p w:rsidR="005C0689" w:rsidRDefault="005C0689" w:rsidP="00D93E44">
            <w:pPr>
              <w:pStyle w:val="ListParagraph"/>
              <w:ind w:left="0"/>
              <w:rPr>
                <w:sz w:val="28"/>
                <w:szCs w:val="28"/>
                <w:lang w:val="fr-BE"/>
              </w:rPr>
            </w:pP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21</w:t>
            </w:r>
          </w:p>
        </w:tc>
        <w:tc>
          <w:tcPr>
            <w:tcW w:w="1701" w:type="dxa"/>
          </w:tcPr>
          <w:p w:rsidR="005C0689" w:rsidRDefault="005C0689" w:rsidP="00D93E44">
            <w:pPr>
              <w:pStyle w:val="ListParagraph"/>
              <w:ind w:left="0"/>
              <w:rPr>
                <w:sz w:val="28"/>
                <w:szCs w:val="28"/>
                <w:lang w:val="fr-BE"/>
              </w:rPr>
            </w:pPr>
          </w:p>
        </w:tc>
      </w:tr>
      <w:tr w:rsidR="005C0689" w:rsidTr="00D93E44">
        <w:tc>
          <w:tcPr>
            <w:tcW w:w="1798" w:type="dxa"/>
          </w:tcPr>
          <w:p w:rsidR="005C0689" w:rsidRDefault="005C0689" w:rsidP="00D93E44">
            <w:pPr>
              <w:pStyle w:val="ListParagraph"/>
              <w:ind w:left="0"/>
              <w:rPr>
                <w:sz w:val="28"/>
                <w:szCs w:val="28"/>
                <w:lang w:val="fr-BE"/>
              </w:rPr>
            </w:pPr>
          </w:p>
        </w:tc>
        <w:tc>
          <w:tcPr>
            <w:tcW w:w="1701" w:type="dxa"/>
          </w:tcPr>
          <w:p w:rsidR="005C0689" w:rsidRDefault="005C0689" w:rsidP="00D93E44">
            <w:pPr>
              <w:pStyle w:val="ListParagraph"/>
              <w:ind w:left="0"/>
              <w:rPr>
                <w:sz w:val="28"/>
                <w:szCs w:val="28"/>
                <w:lang w:val="fr-BE"/>
              </w:rPr>
            </w:pPr>
          </w:p>
        </w:tc>
      </w:tr>
    </w:tbl>
    <w:p w:rsidR="005C0689" w:rsidRDefault="005C0689" w:rsidP="00913094">
      <w:pPr>
        <w:pStyle w:val="ListParagraph"/>
        <w:rPr>
          <w:sz w:val="28"/>
          <w:szCs w:val="28"/>
          <w:lang w:val="fr-BE"/>
        </w:rPr>
      </w:pPr>
    </w:p>
    <w:p w:rsidR="005C0689" w:rsidRDefault="005C0689" w:rsidP="00913094">
      <w:pPr>
        <w:pStyle w:val="ListParagraph"/>
        <w:rPr>
          <w:sz w:val="28"/>
          <w:szCs w:val="28"/>
          <w:lang w:val="fr-BE"/>
        </w:rPr>
      </w:pPr>
      <w:r>
        <w:rPr>
          <w:sz w:val="28"/>
          <w:szCs w:val="28"/>
          <w:lang w:val="fr-BE"/>
        </w:rPr>
        <w:t xml:space="preserve">Pareil pour les autres réponses. Nous obtenons </w:t>
      </w:r>
    </w:p>
    <w:p w:rsidR="005C0689" w:rsidRDefault="005C0689"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798"/>
        <w:gridCol w:w="1701"/>
      </w:tblGrid>
      <w:tr w:rsidR="005C0689" w:rsidTr="00D93E44">
        <w:tc>
          <w:tcPr>
            <w:tcW w:w="1798" w:type="dxa"/>
          </w:tcPr>
          <w:p w:rsidR="005C0689" w:rsidRDefault="005C0689" w:rsidP="00D93E44">
            <w:pPr>
              <w:pStyle w:val="ListParagraph"/>
              <w:ind w:left="0"/>
              <w:jc w:val="center"/>
              <w:rPr>
                <w:sz w:val="28"/>
                <w:szCs w:val="28"/>
                <w:lang w:val="fr-BE"/>
              </w:rPr>
            </w:pPr>
            <w:r>
              <w:rPr>
                <w:sz w:val="28"/>
                <w:szCs w:val="28"/>
                <w:lang w:val="fr-BE"/>
              </w:rPr>
              <w:t>Xi</w:t>
            </w:r>
          </w:p>
        </w:tc>
        <w:tc>
          <w:tcPr>
            <w:tcW w:w="1701" w:type="dxa"/>
          </w:tcPr>
          <w:p w:rsidR="005C0689" w:rsidRDefault="005C0689" w:rsidP="00D93E44">
            <w:pPr>
              <w:pStyle w:val="ListParagraph"/>
              <w:ind w:left="0"/>
              <w:jc w:val="center"/>
              <w:rPr>
                <w:sz w:val="28"/>
                <w:szCs w:val="28"/>
                <w:lang w:val="fr-BE"/>
              </w:rPr>
            </w:pPr>
            <w:r>
              <w:rPr>
                <w:sz w:val="28"/>
                <w:szCs w:val="28"/>
                <w:lang w:val="fr-BE"/>
              </w:rPr>
              <w:t>Ni</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17</w:t>
            </w:r>
          </w:p>
        </w:tc>
        <w:tc>
          <w:tcPr>
            <w:tcW w:w="1701" w:type="dxa"/>
          </w:tcPr>
          <w:p w:rsidR="005C0689" w:rsidRDefault="005C0689" w:rsidP="00D93E44">
            <w:pPr>
              <w:pStyle w:val="ListParagraph"/>
              <w:ind w:left="0"/>
              <w:rPr>
                <w:sz w:val="28"/>
                <w:szCs w:val="28"/>
                <w:lang w:val="fr-BE"/>
              </w:rPr>
            </w:pPr>
            <w:r>
              <w:rPr>
                <w:sz w:val="28"/>
                <w:szCs w:val="28"/>
                <w:lang w:val="fr-BE"/>
              </w:rPr>
              <w:t>3</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18</w:t>
            </w:r>
          </w:p>
        </w:tc>
        <w:tc>
          <w:tcPr>
            <w:tcW w:w="1701" w:type="dxa"/>
          </w:tcPr>
          <w:p w:rsidR="005C0689" w:rsidRDefault="005C0689" w:rsidP="00D93E44">
            <w:pPr>
              <w:pStyle w:val="ListParagraph"/>
              <w:ind w:left="0"/>
              <w:rPr>
                <w:sz w:val="28"/>
                <w:szCs w:val="28"/>
                <w:lang w:val="fr-BE"/>
              </w:rPr>
            </w:pPr>
            <w:r>
              <w:rPr>
                <w:sz w:val="28"/>
                <w:szCs w:val="28"/>
                <w:lang w:val="fr-BE"/>
              </w:rPr>
              <w:t>8</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19</w:t>
            </w:r>
          </w:p>
        </w:tc>
        <w:tc>
          <w:tcPr>
            <w:tcW w:w="1701" w:type="dxa"/>
          </w:tcPr>
          <w:p w:rsidR="005C0689" w:rsidRDefault="005C0689" w:rsidP="00D93E44">
            <w:pPr>
              <w:pStyle w:val="ListParagraph"/>
              <w:ind w:left="0"/>
              <w:rPr>
                <w:sz w:val="28"/>
                <w:szCs w:val="28"/>
                <w:lang w:val="fr-BE"/>
              </w:rPr>
            </w:pPr>
            <w:r>
              <w:rPr>
                <w:sz w:val="28"/>
                <w:szCs w:val="28"/>
                <w:lang w:val="fr-BE"/>
              </w:rPr>
              <w:t>6</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20</w:t>
            </w:r>
          </w:p>
        </w:tc>
        <w:tc>
          <w:tcPr>
            <w:tcW w:w="1701" w:type="dxa"/>
          </w:tcPr>
          <w:p w:rsidR="005C0689" w:rsidRDefault="005C0689" w:rsidP="00D93E44">
            <w:pPr>
              <w:pStyle w:val="ListParagraph"/>
              <w:ind w:left="0"/>
              <w:rPr>
                <w:sz w:val="28"/>
                <w:szCs w:val="28"/>
                <w:lang w:val="fr-BE"/>
              </w:rPr>
            </w:pPr>
            <w:r>
              <w:rPr>
                <w:sz w:val="28"/>
                <w:szCs w:val="28"/>
                <w:lang w:val="fr-BE"/>
              </w:rPr>
              <w:t>5</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21</w:t>
            </w:r>
          </w:p>
        </w:tc>
        <w:tc>
          <w:tcPr>
            <w:tcW w:w="1701" w:type="dxa"/>
          </w:tcPr>
          <w:p w:rsidR="005C0689" w:rsidRDefault="005C0689" w:rsidP="00D93E44">
            <w:pPr>
              <w:pStyle w:val="ListParagraph"/>
              <w:ind w:left="0"/>
              <w:rPr>
                <w:sz w:val="28"/>
                <w:szCs w:val="28"/>
                <w:lang w:val="fr-BE"/>
              </w:rPr>
            </w:pPr>
            <w:r>
              <w:rPr>
                <w:sz w:val="28"/>
                <w:szCs w:val="28"/>
                <w:lang w:val="fr-BE"/>
              </w:rPr>
              <w:t>2</w:t>
            </w:r>
          </w:p>
        </w:tc>
      </w:tr>
      <w:tr w:rsidR="005C0689" w:rsidTr="00D93E44">
        <w:tc>
          <w:tcPr>
            <w:tcW w:w="1798" w:type="dxa"/>
          </w:tcPr>
          <w:p w:rsidR="005C0689" w:rsidRDefault="005C0689" w:rsidP="00D93E44">
            <w:pPr>
              <w:pStyle w:val="ListParagraph"/>
              <w:ind w:left="0"/>
              <w:rPr>
                <w:sz w:val="28"/>
                <w:szCs w:val="28"/>
                <w:lang w:val="fr-BE"/>
              </w:rPr>
            </w:pPr>
          </w:p>
        </w:tc>
        <w:tc>
          <w:tcPr>
            <w:tcW w:w="1701" w:type="dxa"/>
          </w:tcPr>
          <w:p w:rsidR="005C0689" w:rsidRDefault="005C0689" w:rsidP="00D93E44">
            <w:pPr>
              <w:pStyle w:val="ListParagraph"/>
              <w:ind w:left="0"/>
              <w:rPr>
                <w:sz w:val="28"/>
                <w:szCs w:val="28"/>
                <w:lang w:val="fr-BE"/>
              </w:rPr>
            </w:pPr>
          </w:p>
        </w:tc>
      </w:tr>
    </w:tbl>
    <w:p w:rsidR="00913094" w:rsidRDefault="00913094" w:rsidP="00913094">
      <w:pPr>
        <w:pStyle w:val="ListParagraph"/>
        <w:rPr>
          <w:sz w:val="28"/>
          <w:szCs w:val="28"/>
          <w:lang w:val="fr-BE"/>
        </w:rPr>
      </w:pP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p>
    <w:p w:rsidR="005C0689" w:rsidRDefault="005C0689" w:rsidP="00913094">
      <w:pPr>
        <w:pStyle w:val="ListParagraph"/>
        <w:rPr>
          <w:sz w:val="28"/>
          <w:szCs w:val="28"/>
          <w:lang w:val="fr-BE"/>
        </w:rPr>
      </w:pPr>
      <w:r>
        <w:rPr>
          <w:sz w:val="28"/>
          <w:szCs w:val="28"/>
          <w:lang w:val="fr-BE"/>
        </w:rPr>
        <w:lastRenderedPageBreak/>
        <w:t>Nous finissons par faire le total de la 2</w:t>
      </w:r>
      <w:r w:rsidRPr="005C0689">
        <w:rPr>
          <w:sz w:val="28"/>
          <w:szCs w:val="28"/>
          <w:vertAlign w:val="superscript"/>
          <w:lang w:val="fr-BE"/>
        </w:rPr>
        <w:t>ème</w:t>
      </w:r>
      <w:r>
        <w:rPr>
          <w:sz w:val="28"/>
          <w:szCs w:val="28"/>
          <w:lang w:val="fr-BE"/>
        </w:rPr>
        <w:t xml:space="preserve"> colonne :</w:t>
      </w:r>
    </w:p>
    <w:p w:rsidR="005C0689" w:rsidRDefault="005C0689"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798"/>
        <w:gridCol w:w="1701"/>
      </w:tblGrid>
      <w:tr w:rsidR="005C0689" w:rsidTr="00D93E44">
        <w:tc>
          <w:tcPr>
            <w:tcW w:w="1798" w:type="dxa"/>
          </w:tcPr>
          <w:p w:rsidR="005C0689" w:rsidRDefault="005C0689" w:rsidP="00D93E44">
            <w:pPr>
              <w:pStyle w:val="ListParagraph"/>
              <w:ind w:left="0"/>
              <w:jc w:val="center"/>
              <w:rPr>
                <w:sz w:val="28"/>
                <w:szCs w:val="28"/>
                <w:lang w:val="fr-BE"/>
              </w:rPr>
            </w:pPr>
            <w:r>
              <w:rPr>
                <w:sz w:val="28"/>
                <w:szCs w:val="28"/>
                <w:lang w:val="fr-BE"/>
              </w:rPr>
              <w:t>Xi</w:t>
            </w:r>
          </w:p>
        </w:tc>
        <w:tc>
          <w:tcPr>
            <w:tcW w:w="1701" w:type="dxa"/>
          </w:tcPr>
          <w:p w:rsidR="005C0689" w:rsidRDefault="005C0689" w:rsidP="00D93E44">
            <w:pPr>
              <w:pStyle w:val="ListParagraph"/>
              <w:ind w:left="0"/>
              <w:jc w:val="center"/>
              <w:rPr>
                <w:sz w:val="28"/>
                <w:szCs w:val="28"/>
                <w:lang w:val="fr-BE"/>
              </w:rPr>
            </w:pPr>
            <w:r>
              <w:rPr>
                <w:sz w:val="28"/>
                <w:szCs w:val="28"/>
                <w:lang w:val="fr-BE"/>
              </w:rPr>
              <w:t>Ni</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17</w:t>
            </w:r>
          </w:p>
        </w:tc>
        <w:tc>
          <w:tcPr>
            <w:tcW w:w="1701" w:type="dxa"/>
          </w:tcPr>
          <w:p w:rsidR="005C0689" w:rsidRDefault="005C0689" w:rsidP="00D93E44">
            <w:pPr>
              <w:pStyle w:val="ListParagraph"/>
              <w:ind w:left="0"/>
              <w:rPr>
                <w:sz w:val="28"/>
                <w:szCs w:val="28"/>
                <w:lang w:val="fr-BE"/>
              </w:rPr>
            </w:pPr>
            <w:r>
              <w:rPr>
                <w:sz w:val="28"/>
                <w:szCs w:val="28"/>
                <w:lang w:val="fr-BE"/>
              </w:rPr>
              <w:t>3</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18</w:t>
            </w:r>
          </w:p>
        </w:tc>
        <w:tc>
          <w:tcPr>
            <w:tcW w:w="1701" w:type="dxa"/>
          </w:tcPr>
          <w:p w:rsidR="005C0689" w:rsidRDefault="005C0689" w:rsidP="00D93E44">
            <w:pPr>
              <w:pStyle w:val="ListParagraph"/>
              <w:ind w:left="0"/>
              <w:rPr>
                <w:sz w:val="28"/>
                <w:szCs w:val="28"/>
                <w:lang w:val="fr-BE"/>
              </w:rPr>
            </w:pPr>
            <w:r>
              <w:rPr>
                <w:sz w:val="28"/>
                <w:szCs w:val="28"/>
                <w:lang w:val="fr-BE"/>
              </w:rPr>
              <w:t>8</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19</w:t>
            </w:r>
          </w:p>
        </w:tc>
        <w:tc>
          <w:tcPr>
            <w:tcW w:w="1701" w:type="dxa"/>
          </w:tcPr>
          <w:p w:rsidR="005C0689" w:rsidRDefault="005C0689" w:rsidP="00D93E44">
            <w:pPr>
              <w:pStyle w:val="ListParagraph"/>
              <w:ind w:left="0"/>
              <w:rPr>
                <w:sz w:val="28"/>
                <w:szCs w:val="28"/>
                <w:lang w:val="fr-BE"/>
              </w:rPr>
            </w:pPr>
            <w:r>
              <w:rPr>
                <w:sz w:val="28"/>
                <w:szCs w:val="28"/>
                <w:lang w:val="fr-BE"/>
              </w:rPr>
              <w:t>6</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20</w:t>
            </w:r>
          </w:p>
        </w:tc>
        <w:tc>
          <w:tcPr>
            <w:tcW w:w="1701" w:type="dxa"/>
          </w:tcPr>
          <w:p w:rsidR="005C0689" w:rsidRDefault="005C0689" w:rsidP="00D93E44">
            <w:pPr>
              <w:pStyle w:val="ListParagraph"/>
              <w:ind w:left="0"/>
              <w:rPr>
                <w:sz w:val="28"/>
                <w:szCs w:val="28"/>
                <w:lang w:val="fr-BE"/>
              </w:rPr>
            </w:pPr>
            <w:r>
              <w:rPr>
                <w:sz w:val="28"/>
                <w:szCs w:val="28"/>
                <w:lang w:val="fr-BE"/>
              </w:rPr>
              <w:t>5</w:t>
            </w:r>
          </w:p>
        </w:tc>
      </w:tr>
      <w:tr w:rsidR="005C0689" w:rsidTr="00D93E44">
        <w:tc>
          <w:tcPr>
            <w:tcW w:w="1798" w:type="dxa"/>
          </w:tcPr>
          <w:p w:rsidR="005C0689" w:rsidRDefault="005C0689" w:rsidP="00D93E44">
            <w:pPr>
              <w:pStyle w:val="ListParagraph"/>
              <w:ind w:left="0"/>
              <w:rPr>
                <w:sz w:val="28"/>
                <w:szCs w:val="28"/>
                <w:lang w:val="fr-BE"/>
              </w:rPr>
            </w:pPr>
            <w:r>
              <w:rPr>
                <w:sz w:val="28"/>
                <w:szCs w:val="28"/>
                <w:lang w:val="fr-BE"/>
              </w:rPr>
              <w:t>21</w:t>
            </w:r>
          </w:p>
        </w:tc>
        <w:tc>
          <w:tcPr>
            <w:tcW w:w="1701" w:type="dxa"/>
          </w:tcPr>
          <w:p w:rsidR="005C0689" w:rsidRDefault="005C0689" w:rsidP="00D93E44">
            <w:pPr>
              <w:pStyle w:val="ListParagraph"/>
              <w:ind w:left="0"/>
              <w:rPr>
                <w:sz w:val="28"/>
                <w:szCs w:val="28"/>
                <w:lang w:val="fr-BE"/>
              </w:rPr>
            </w:pPr>
            <w:r>
              <w:rPr>
                <w:sz w:val="28"/>
                <w:szCs w:val="28"/>
                <w:lang w:val="fr-BE"/>
              </w:rPr>
              <w:t>2</w:t>
            </w:r>
          </w:p>
        </w:tc>
      </w:tr>
      <w:tr w:rsidR="005C0689" w:rsidTr="00D93E44">
        <w:tc>
          <w:tcPr>
            <w:tcW w:w="1798" w:type="dxa"/>
          </w:tcPr>
          <w:p w:rsidR="005C0689" w:rsidRDefault="005C0689" w:rsidP="00D93E44">
            <w:pPr>
              <w:pStyle w:val="ListParagraph"/>
              <w:ind w:left="0"/>
              <w:rPr>
                <w:sz w:val="28"/>
                <w:szCs w:val="28"/>
                <w:lang w:val="fr-BE"/>
              </w:rPr>
            </w:pPr>
          </w:p>
        </w:tc>
        <w:tc>
          <w:tcPr>
            <w:tcW w:w="1701" w:type="dxa"/>
          </w:tcPr>
          <w:p w:rsidR="005C0689" w:rsidRDefault="005C0689" w:rsidP="00D93E44">
            <w:pPr>
              <w:pStyle w:val="ListParagraph"/>
              <w:ind w:left="0"/>
              <w:rPr>
                <w:sz w:val="28"/>
                <w:szCs w:val="28"/>
                <w:lang w:val="fr-BE"/>
              </w:rPr>
            </w:pPr>
            <w:r>
              <w:rPr>
                <w:sz w:val="28"/>
                <w:szCs w:val="28"/>
                <w:lang w:val="fr-BE"/>
              </w:rPr>
              <w:t>24</w:t>
            </w:r>
          </w:p>
        </w:tc>
      </w:tr>
    </w:tbl>
    <w:p w:rsidR="005C0689" w:rsidRDefault="005C0689" w:rsidP="00913094">
      <w:pPr>
        <w:pStyle w:val="ListParagraph"/>
        <w:rPr>
          <w:sz w:val="28"/>
          <w:szCs w:val="28"/>
          <w:lang w:val="fr-BE"/>
        </w:rPr>
      </w:pPr>
    </w:p>
    <w:p w:rsidR="005C0689" w:rsidRDefault="005C0689" w:rsidP="00913094">
      <w:pPr>
        <w:pStyle w:val="ListParagraph"/>
        <w:rPr>
          <w:sz w:val="28"/>
          <w:szCs w:val="28"/>
          <w:lang w:val="fr-BE"/>
        </w:rPr>
      </w:pPr>
      <w:r>
        <w:rPr>
          <w:sz w:val="28"/>
          <w:szCs w:val="28"/>
          <w:lang w:val="fr-BE"/>
        </w:rPr>
        <w:t>Ce total 24 s’appelle Effectif.</w:t>
      </w:r>
    </w:p>
    <w:p w:rsidR="005C0689" w:rsidRDefault="005C0689" w:rsidP="00913094">
      <w:pPr>
        <w:pStyle w:val="ListParagraph"/>
        <w:rPr>
          <w:sz w:val="28"/>
          <w:szCs w:val="28"/>
          <w:lang w:val="fr-BE"/>
        </w:rPr>
      </w:pPr>
      <w:r>
        <w:rPr>
          <w:sz w:val="28"/>
          <w:szCs w:val="28"/>
          <w:lang w:val="fr-BE"/>
        </w:rPr>
        <w:t>C’est le nombre de personnes que j’ai interrogés.</w:t>
      </w: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r>
        <w:rPr>
          <w:sz w:val="28"/>
          <w:szCs w:val="28"/>
          <w:lang w:val="fr-BE"/>
        </w:rPr>
        <w:t>Voilà, c’est tout pour cette semaine. Je finirai l’exemple la semai</w:t>
      </w:r>
      <w:bookmarkStart w:id="0" w:name="_GoBack"/>
      <w:bookmarkEnd w:id="0"/>
      <w:r>
        <w:rPr>
          <w:sz w:val="28"/>
          <w:szCs w:val="28"/>
          <w:lang w:val="fr-BE"/>
        </w:rPr>
        <w:t>ne prochaine puis vous demanderai de faire un exercice.</w:t>
      </w:r>
    </w:p>
    <w:p w:rsidR="001B4345" w:rsidRDefault="001B4345" w:rsidP="00913094">
      <w:pPr>
        <w:pStyle w:val="ListParagraph"/>
        <w:rPr>
          <w:sz w:val="28"/>
          <w:szCs w:val="28"/>
          <w:lang w:val="fr-BE"/>
        </w:rPr>
      </w:pPr>
    </w:p>
    <w:p w:rsidR="001B4345" w:rsidRDefault="001B4345" w:rsidP="00913094">
      <w:pPr>
        <w:pStyle w:val="ListParagraph"/>
        <w:rPr>
          <w:sz w:val="28"/>
          <w:szCs w:val="28"/>
          <w:lang w:val="fr-BE"/>
        </w:rPr>
      </w:pPr>
      <w:r>
        <w:rPr>
          <w:sz w:val="28"/>
          <w:szCs w:val="28"/>
          <w:lang w:val="fr-BE"/>
        </w:rPr>
        <w:t>Bonne semaine,</w:t>
      </w:r>
    </w:p>
    <w:p w:rsidR="001B4345" w:rsidRDefault="001B4345" w:rsidP="00913094">
      <w:pPr>
        <w:pStyle w:val="ListParagraph"/>
        <w:rPr>
          <w:sz w:val="28"/>
          <w:szCs w:val="28"/>
          <w:lang w:val="fr-BE"/>
        </w:rPr>
      </w:pPr>
    </w:p>
    <w:p w:rsidR="001B4345" w:rsidRPr="00913094" w:rsidRDefault="001B4345" w:rsidP="00913094">
      <w:pPr>
        <w:pStyle w:val="ListParagraph"/>
        <w:rPr>
          <w:sz w:val="28"/>
          <w:szCs w:val="28"/>
          <w:lang w:val="fr-BE"/>
        </w:rPr>
      </w:pPr>
      <w:r>
        <w:rPr>
          <w:sz w:val="28"/>
          <w:szCs w:val="28"/>
          <w:lang w:val="fr-BE"/>
        </w:rPr>
        <w:t xml:space="preserve">Mr </w:t>
      </w:r>
      <w:proofErr w:type="spellStart"/>
      <w:r>
        <w:rPr>
          <w:sz w:val="28"/>
          <w:szCs w:val="28"/>
          <w:lang w:val="fr-BE"/>
        </w:rPr>
        <w:t>Noirhomme</w:t>
      </w:r>
      <w:proofErr w:type="spellEnd"/>
    </w:p>
    <w:p w:rsidR="00E22B5A" w:rsidRDefault="00E22B5A" w:rsidP="00E22B5A">
      <w:pPr>
        <w:rPr>
          <w:sz w:val="28"/>
          <w:szCs w:val="28"/>
          <w:lang w:val="fr-BE"/>
        </w:rPr>
      </w:pPr>
      <w:r>
        <w:rPr>
          <w:sz w:val="28"/>
          <w:szCs w:val="28"/>
          <w:lang w:val="fr-BE"/>
        </w:rPr>
        <w:t xml:space="preserve">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1B4345"/>
    <w:rsid w:val="001D1819"/>
    <w:rsid w:val="0021219C"/>
    <w:rsid w:val="005005E9"/>
    <w:rsid w:val="005C0689"/>
    <w:rsid w:val="0066457D"/>
    <w:rsid w:val="00913094"/>
    <w:rsid w:val="00C71BDB"/>
    <w:rsid w:val="00E2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2020-11-23T15:39:00Z</dcterms:created>
  <dcterms:modified xsi:type="dcterms:W3CDTF">2020-11-23T15:53:00Z</dcterms:modified>
</cp:coreProperties>
</file>