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E5919" w14:textId="6DB3B11A" w:rsidR="002317DF" w:rsidRPr="00924BC1" w:rsidRDefault="001479E7">
      <w:pPr>
        <w:rPr>
          <w:rFonts w:ascii="Verdana" w:hAnsi="Verdana"/>
        </w:rPr>
      </w:pPr>
      <w:r w:rsidRPr="001479E7">
        <w:rPr>
          <w:rFonts w:ascii="Verdana" w:hAnsi="Verdana"/>
          <w:b/>
          <w:bCs/>
          <w:sz w:val="28"/>
          <w:szCs w:val="28"/>
          <w:u w:val="single"/>
        </w:rPr>
        <w:t xml:space="preserve">Exercice </w:t>
      </w:r>
      <w:r w:rsidR="00977D50">
        <w:rPr>
          <w:rFonts w:ascii="Verdana" w:hAnsi="Verdana"/>
          <w:b/>
          <w:bCs/>
          <w:sz w:val="28"/>
          <w:szCs w:val="28"/>
          <w:u w:val="single"/>
        </w:rPr>
        <w:t>n°</w:t>
      </w:r>
      <w:r w:rsidR="00B06304">
        <w:rPr>
          <w:rFonts w:ascii="Verdana" w:hAnsi="Verdana"/>
          <w:b/>
          <w:bCs/>
          <w:sz w:val="28"/>
          <w:szCs w:val="28"/>
          <w:u w:val="single"/>
        </w:rPr>
        <w:t>13</w:t>
      </w:r>
      <w:r w:rsidR="00977D50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Pr="001479E7">
        <w:rPr>
          <w:rFonts w:ascii="Verdana" w:hAnsi="Verdana"/>
          <w:b/>
          <w:bCs/>
          <w:sz w:val="28"/>
          <w:szCs w:val="28"/>
          <w:u w:val="single"/>
        </w:rPr>
        <w:t>de mise en situation S.E.C U</w:t>
      </w:r>
      <w:r w:rsidR="00B06304">
        <w:rPr>
          <w:rFonts w:ascii="Verdana" w:hAnsi="Verdana"/>
          <w:b/>
          <w:bCs/>
          <w:sz w:val="28"/>
          <w:szCs w:val="28"/>
          <w:u w:val="single"/>
        </w:rPr>
        <w:t>AA2</w:t>
      </w:r>
    </w:p>
    <w:p w14:paraId="3F8D1915" w14:textId="48B4A805" w:rsidR="001479E7" w:rsidRDefault="001479E7">
      <w:pPr>
        <w:rPr>
          <w:rFonts w:ascii="Verdana" w:hAnsi="Verdana"/>
        </w:rPr>
      </w:pPr>
    </w:p>
    <w:p w14:paraId="559E9A16" w14:textId="77777777" w:rsidR="00A673B7" w:rsidRDefault="00A673B7">
      <w:pPr>
        <w:rPr>
          <w:rFonts w:ascii="Verdana" w:hAnsi="Verdana"/>
        </w:rPr>
      </w:pPr>
    </w:p>
    <w:p w14:paraId="0C3CF829" w14:textId="4E939FA4" w:rsidR="00977D50" w:rsidRDefault="001479E7" w:rsidP="00B06304">
      <w:pPr>
        <w:rPr>
          <w:rFonts w:ascii="Verdana" w:hAnsi="Verdana"/>
        </w:rPr>
      </w:pPr>
      <w:r>
        <w:rPr>
          <w:rFonts w:ascii="Verdana" w:hAnsi="Verdana"/>
        </w:rPr>
        <w:t>Madame</w:t>
      </w:r>
      <w:r w:rsidR="00977D50">
        <w:rPr>
          <w:rFonts w:ascii="Verdana" w:hAnsi="Verdana"/>
        </w:rPr>
        <w:t xml:space="preserve"> </w:t>
      </w:r>
      <w:r w:rsidR="00B06304">
        <w:rPr>
          <w:rFonts w:ascii="Verdana" w:hAnsi="Verdana"/>
        </w:rPr>
        <w:t>X est âgée de 60 ans, elle a 1 enfant.</w:t>
      </w:r>
    </w:p>
    <w:p w14:paraId="5462C747" w14:textId="6B974F35" w:rsidR="00B06304" w:rsidRDefault="00B06304" w:rsidP="00B06304">
      <w:pPr>
        <w:rPr>
          <w:rFonts w:ascii="Verdana" w:hAnsi="Verdana"/>
        </w:rPr>
      </w:pPr>
      <w:r>
        <w:rPr>
          <w:rFonts w:ascii="Verdana" w:hAnsi="Verdana"/>
        </w:rPr>
        <w:t>Son poids actuel est de 90kg.</w:t>
      </w:r>
    </w:p>
    <w:p w14:paraId="3F8C6B0A" w14:textId="23C65204" w:rsidR="00B06304" w:rsidRDefault="00B06304" w:rsidP="00B06304">
      <w:pPr>
        <w:rPr>
          <w:rFonts w:ascii="Verdana" w:hAnsi="Verdana"/>
        </w:rPr>
      </w:pPr>
      <w:r>
        <w:rPr>
          <w:rFonts w:ascii="Verdana" w:hAnsi="Verdana"/>
        </w:rPr>
        <w:t>Vous observez une atonie musculaire au ventre et aux cuisses.</w:t>
      </w:r>
    </w:p>
    <w:p w14:paraId="0A452ED6" w14:textId="26C69912" w:rsidR="00B06304" w:rsidRDefault="00B06304" w:rsidP="00B06304">
      <w:pPr>
        <w:rPr>
          <w:rFonts w:ascii="Verdana" w:hAnsi="Verdana"/>
        </w:rPr>
      </w:pPr>
      <w:r>
        <w:rPr>
          <w:rFonts w:ascii="Verdana" w:hAnsi="Verdana"/>
        </w:rPr>
        <w:t>Elle a de la cellulite au ventre, aux hanches et aux cuisses, à la face interne des genoux, aux bras et au niveau de la bosse de bison.</w:t>
      </w:r>
    </w:p>
    <w:p w14:paraId="2BEB01E9" w14:textId="2FB55BA6" w:rsidR="00B06304" w:rsidRDefault="00B06304" w:rsidP="00B06304">
      <w:pPr>
        <w:rPr>
          <w:rFonts w:ascii="Verdana" w:hAnsi="Verdana"/>
        </w:rPr>
      </w:pPr>
      <w:r>
        <w:rPr>
          <w:rFonts w:ascii="Verdana" w:hAnsi="Verdana"/>
        </w:rPr>
        <w:t xml:space="preserve">Elle a également des varicosités, les jambes lourdes et les chevilles enflées. En la questionnant, elle vous dit qu’elle souffre d’hypothyroïdie ( la carence en hormones thyroïdiennes résultant de l’hypothyroïdie peut perturber le rythme cardiaque, la température du corps et tous les aspects du métabolisme. L’hypothyroïdie touche surtout les femmes </w:t>
      </w:r>
      <w:r w:rsidR="00A673B7">
        <w:rPr>
          <w:rFonts w:ascii="Verdana" w:hAnsi="Verdana"/>
        </w:rPr>
        <w:t>âgées. Les principaux symptômes sont la fatigue, une sensibilité au froid, la constipation, une peau sèche et une prise de poids inexpliquée).</w:t>
      </w:r>
    </w:p>
    <w:p w14:paraId="5B89A913" w14:textId="70095D90" w:rsidR="00A673B7" w:rsidRDefault="00A673B7" w:rsidP="00B06304">
      <w:pPr>
        <w:rPr>
          <w:rFonts w:ascii="Verdana" w:hAnsi="Verdana"/>
        </w:rPr>
      </w:pPr>
      <w:r>
        <w:rPr>
          <w:rFonts w:ascii="Verdana" w:hAnsi="Verdana"/>
        </w:rPr>
        <w:t xml:space="preserve">Elle est également déprimée. </w:t>
      </w:r>
    </w:p>
    <w:p w14:paraId="32575F8A" w14:textId="3ED6816D" w:rsidR="00A673B7" w:rsidRDefault="00A673B7" w:rsidP="00B06304">
      <w:pPr>
        <w:rPr>
          <w:rFonts w:ascii="Verdana" w:hAnsi="Verdana"/>
        </w:rPr>
      </w:pPr>
      <w:r>
        <w:rPr>
          <w:rFonts w:ascii="Verdana" w:hAnsi="Verdana"/>
        </w:rPr>
        <w:t>Elle a des envies fréquentes de manger.</w:t>
      </w:r>
    </w:p>
    <w:p w14:paraId="46301A60" w14:textId="1557B788" w:rsidR="00A673B7" w:rsidRDefault="00A673B7" w:rsidP="00B06304">
      <w:pPr>
        <w:rPr>
          <w:rFonts w:ascii="Verdana" w:hAnsi="Verdana"/>
        </w:rPr>
      </w:pPr>
      <w:r>
        <w:rPr>
          <w:rFonts w:ascii="Verdana" w:hAnsi="Verdana"/>
        </w:rPr>
        <w:t>Elle est sédentaire et n’a aucune habitude à domicile.</w:t>
      </w:r>
    </w:p>
    <w:p w14:paraId="6128ABAE" w14:textId="4E5CF95F" w:rsidR="00826AC9" w:rsidRDefault="00826AC9" w:rsidP="00B06304">
      <w:pPr>
        <w:rPr>
          <w:rFonts w:ascii="Verdana" w:hAnsi="Verdana"/>
        </w:rPr>
      </w:pPr>
    </w:p>
    <w:p w14:paraId="5FD795B1" w14:textId="6C969285" w:rsidR="00826AC9" w:rsidRDefault="00826AC9" w:rsidP="00B06304">
      <w:pPr>
        <w:rPr>
          <w:rFonts w:ascii="Verdana" w:hAnsi="Verdana"/>
        </w:rPr>
      </w:pPr>
    </w:p>
    <w:p w14:paraId="677FF5BF" w14:textId="77777777" w:rsidR="00826AC9" w:rsidRDefault="00826AC9" w:rsidP="00B06304">
      <w:pPr>
        <w:rPr>
          <w:rFonts w:ascii="Verdana" w:hAnsi="Verdana"/>
        </w:rPr>
      </w:pPr>
    </w:p>
    <w:p w14:paraId="01181579" w14:textId="33037CED" w:rsidR="00B06304" w:rsidRPr="00826AC9" w:rsidRDefault="00826AC9" w:rsidP="00B06304">
      <w:pPr>
        <w:rPr>
          <w:rFonts w:ascii="Verdana" w:hAnsi="Verdana"/>
          <w:b/>
          <w:bCs/>
          <w:color w:val="FF0000"/>
          <w:sz w:val="24"/>
          <w:szCs w:val="24"/>
        </w:rPr>
      </w:pPr>
      <w:r>
        <w:rPr>
          <w:rFonts w:ascii="Verdana" w:hAnsi="Verdana"/>
          <w:b/>
          <w:bCs/>
          <w:color w:val="FF0000"/>
          <w:sz w:val="24"/>
          <w:szCs w:val="24"/>
        </w:rPr>
        <w:t xml:space="preserve">Le travail est à rendre sur l’adresse </w:t>
      </w:r>
      <w:hyperlink r:id="rId5" w:history="1">
        <w:r w:rsidRPr="00DE12C2">
          <w:rPr>
            <w:rStyle w:val="Lienhypertexte"/>
            <w:rFonts w:ascii="Verdana" w:hAnsi="Verdana"/>
            <w:b/>
            <w:bCs/>
            <w:sz w:val="24"/>
            <w:szCs w:val="24"/>
          </w:rPr>
          <w:t>pesthetique@hotmail.com</w:t>
        </w:r>
      </w:hyperlink>
      <w:r>
        <w:rPr>
          <w:rFonts w:ascii="Verdana" w:hAnsi="Verdana"/>
          <w:b/>
          <w:bCs/>
          <w:color w:val="FF0000"/>
          <w:sz w:val="24"/>
          <w:szCs w:val="24"/>
        </w:rPr>
        <w:t xml:space="preserve"> pour le jeudi 12/11/20</w:t>
      </w:r>
      <w:r>
        <w:rPr>
          <w:rFonts w:ascii="Verdana" w:hAnsi="Verdana"/>
          <w:b/>
          <w:bCs/>
          <w:color w:val="FF0000"/>
          <w:sz w:val="24"/>
          <w:szCs w:val="24"/>
        </w:rPr>
        <w:br/>
      </w:r>
      <w:r>
        <w:rPr>
          <w:rFonts w:ascii="Verdana" w:hAnsi="Verdana"/>
          <w:b/>
          <w:bCs/>
          <w:color w:val="FF0000"/>
          <w:sz w:val="24"/>
          <w:szCs w:val="24"/>
        </w:rPr>
        <w:br/>
      </w:r>
      <w:r>
        <w:rPr>
          <w:rFonts w:ascii="Verdana" w:hAnsi="Verdana"/>
          <w:b/>
          <w:bCs/>
          <w:color w:val="FF0000"/>
          <w:sz w:val="24"/>
          <w:szCs w:val="24"/>
        </w:rPr>
        <w:br/>
      </w:r>
      <w:r>
        <w:rPr>
          <w:rFonts w:ascii="Verdana" w:hAnsi="Verdana"/>
          <w:b/>
          <w:bCs/>
          <w:color w:val="FF0000"/>
          <w:sz w:val="24"/>
          <w:szCs w:val="24"/>
        </w:rPr>
        <w:br/>
      </w:r>
      <w:r>
        <w:rPr>
          <w:rFonts w:ascii="Verdana" w:hAnsi="Verdana"/>
          <w:b/>
          <w:bCs/>
          <w:color w:val="FF0000"/>
          <w:sz w:val="24"/>
          <w:szCs w:val="24"/>
        </w:rPr>
        <w:br/>
      </w:r>
      <w:r>
        <w:rPr>
          <w:rFonts w:ascii="Verdana" w:hAnsi="Verdana"/>
          <w:b/>
          <w:bCs/>
          <w:color w:val="FF0000"/>
          <w:sz w:val="24"/>
          <w:szCs w:val="24"/>
        </w:rPr>
        <w:br/>
      </w:r>
      <w:r>
        <w:rPr>
          <w:rFonts w:ascii="Verdana" w:hAnsi="Verdana"/>
          <w:b/>
          <w:bCs/>
          <w:color w:val="FF0000"/>
          <w:sz w:val="24"/>
          <w:szCs w:val="24"/>
        </w:rPr>
        <w:br/>
      </w:r>
      <w:r>
        <w:rPr>
          <w:rFonts w:ascii="Verdana" w:hAnsi="Verdana"/>
          <w:b/>
          <w:bCs/>
          <w:color w:val="FF0000"/>
          <w:sz w:val="24"/>
          <w:szCs w:val="24"/>
        </w:rPr>
        <w:br/>
      </w:r>
      <w:r>
        <w:rPr>
          <w:rFonts w:ascii="Verdana" w:hAnsi="Verdana"/>
          <w:b/>
          <w:bCs/>
          <w:color w:val="FF0000"/>
          <w:sz w:val="24"/>
          <w:szCs w:val="24"/>
        </w:rPr>
        <w:br/>
      </w:r>
      <w:r>
        <w:rPr>
          <w:rFonts w:ascii="Verdana" w:hAnsi="Verdana"/>
          <w:b/>
          <w:bCs/>
          <w:color w:val="FF0000"/>
          <w:sz w:val="24"/>
          <w:szCs w:val="24"/>
        </w:rPr>
        <w:br/>
      </w:r>
      <w:r>
        <w:rPr>
          <w:rFonts w:ascii="Verdana" w:hAnsi="Verdana"/>
          <w:b/>
          <w:bCs/>
          <w:color w:val="FF0000"/>
          <w:sz w:val="24"/>
          <w:szCs w:val="24"/>
        </w:rPr>
        <w:br/>
      </w:r>
      <w:r>
        <w:rPr>
          <w:rFonts w:ascii="Verdana" w:hAnsi="Verdana"/>
          <w:b/>
          <w:bCs/>
          <w:color w:val="FF0000"/>
          <w:sz w:val="24"/>
          <w:szCs w:val="24"/>
        </w:rPr>
        <w:br/>
      </w:r>
      <w:r>
        <w:rPr>
          <w:rFonts w:ascii="Verdana" w:hAnsi="Verdana"/>
          <w:b/>
          <w:bCs/>
          <w:color w:val="FF0000"/>
          <w:sz w:val="24"/>
          <w:szCs w:val="24"/>
        </w:rPr>
        <w:br/>
      </w:r>
      <w:r>
        <w:rPr>
          <w:rFonts w:ascii="Verdana" w:hAnsi="Verdana"/>
          <w:b/>
          <w:bCs/>
          <w:color w:val="FF0000"/>
          <w:sz w:val="24"/>
          <w:szCs w:val="24"/>
        </w:rPr>
        <w:br/>
      </w:r>
      <w:r>
        <w:rPr>
          <w:rFonts w:ascii="Verdana" w:hAnsi="Verdana"/>
          <w:b/>
          <w:bCs/>
          <w:color w:val="FF0000"/>
          <w:sz w:val="24"/>
          <w:szCs w:val="24"/>
        </w:rPr>
        <w:br/>
      </w:r>
    </w:p>
    <w:p w14:paraId="05622DA2" w14:textId="77777777" w:rsidR="00AD128F" w:rsidRPr="00B06304" w:rsidRDefault="00AD128F" w:rsidP="00B06304">
      <w:pPr>
        <w:rPr>
          <w:rFonts w:ascii="Verdana" w:hAnsi="Verdana"/>
        </w:rPr>
      </w:pPr>
    </w:p>
    <w:p w14:paraId="04A7B811" w14:textId="77777777" w:rsidR="009C47C6" w:rsidRPr="0085498D" w:rsidRDefault="0085498D" w:rsidP="0085498D">
      <w:pPr>
        <w:rPr>
          <w:rFonts w:ascii="Verdana" w:hAnsi="Verdana"/>
        </w:rPr>
      </w:pPr>
      <w:r>
        <w:rPr>
          <w:rFonts w:ascii="Verdana" w:hAnsi="Verdana"/>
        </w:rPr>
        <w:t>Déterminez le type de soin à réaliser de façon complète et réfléchie sur la fiche cliente.</w:t>
      </w:r>
    </w:p>
    <w:p w14:paraId="314D1FE5" w14:textId="77777777" w:rsidR="009C3345" w:rsidRDefault="009C3345" w:rsidP="009C3345">
      <w:pPr>
        <w:rPr>
          <w:rFonts w:ascii="Verdana" w:hAnsi="Verdana"/>
        </w:rPr>
      </w:pPr>
    </w:p>
    <w:p w14:paraId="76CD651C" w14:textId="229D6C59" w:rsidR="003C62B4" w:rsidRPr="003D3575" w:rsidRDefault="009C3345" w:rsidP="009C3345">
      <w:pPr>
        <w:rPr>
          <w:rFonts w:ascii="Verdana" w:hAnsi="Verdana"/>
          <w:color w:val="00B0F0"/>
        </w:rPr>
      </w:pPr>
      <w:r w:rsidRPr="003C62B4">
        <w:rPr>
          <w:rFonts w:ascii="Verdana" w:hAnsi="Verdana"/>
          <w:b/>
          <w:bCs/>
        </w:rPr>
        <w:t>Dét</w:t>
      </w:r>
      <w:r w:rsidR="003C62B4" w:rsidRPr="003C62B4">
        <w:rPr>
          <w:rFonts w:ascii="Verdana" w:hAnsi="Verdana"/>
          <w:b/>
          <w:bCs/>
        </w:rPr>
        <w:t>ermination du soin</w:t>
      </w:r>
      <w:r w:rsidR="00D67ECD">
        <w:rPr>
          <w:rFonts w:ascii="Verdana" w:hAnsi="Verdana"/>
        </w:rPr>
        <w:t xml:space="preserve"> : </w:t>
      </w:r>
    </w:p>
    <w:p w14:paraId="40ACE9F8" w14:textId="4AAFF5C1" w:rsidR="003C62B4" w:rsidRPr="003D3575" w:rsidRDefault="003C62B4" w:rsidP="009C3345">
      <w:pPr>
        <w:rPr>
          <w:rFonts w:ascii="Verdana" w:hAnsi="Verdana"/>
          <w:color w:val="00B0F0"/>
        </w:rPr>
      </w:pPr>
      <w:r w:rsidRPr="003C62B4">
        <w:rPr>
          <w:rFonts w:ascii="Verdana" w:hAnsi="Verdana"/>
          <w:b/>
          <w:bCs/>
        </w:rPr>
        <w:t xml:space="preserve">Tendance      </w:t>
      </w:r>
      <w:r>
        <w:rPr>
          <w:rFonts w:ascii="Verdana" w:hAnsi="Verdana"/>
        </w:rPr>
        <w:t xml:space="preserve">             :</w:t>
      </w:r>
    </w:p>
    <w:p w14:paraId="4498A03E" w14:textId="77777777" w:rsidR="003C62B4" w:rsidRDefault="003C62B4" w:rsidP="009C3345">
      <w:pPr>
        <w:rPr>
          <w:rFonts w:ascii="Verdana" w:hAnsi="Verdana"/>
        </w:rPr>
      </w:pPr>
    </w:p>
    <w:p w14:paraId="2E483980" w14:textId="77777777" w:rsidR="003C62B4" w:rsidRPr="003C62B4" w:rsidRDefault="003C62B4" w:rsidP="009C3345">
      <w:pPr>
        <w:rPr>
          <w:rFonts w:ascii="Verdana" w:hAnsi="Verdana"/>
          <w:sz w:val="24"/>
          <w:szCs w:val="24"/>
          <w:u w:val="single"/>
        </w:rPr>
      </w:pPr>
      <w:r w:rsidRPr="003C62B4">
        <w:rPr>
          <w:rFonts w:ascii="Verdana" w:hAnsi="Verdana"/>
          <w:b/>
          <w:bCs/>
          <w:sz w:val="24"/>
          <w:szCs w:val="24"/>
          <w:u w:val="single"/>
        </w:rPr>
        <w:t>Les appareils</w:t>
      </w:r>
    </w:p>
    <w:p w14:paraId="23D2A836" w14:textId="77777777" w:rsidR="003C62B4" w:rsidRPr="009C3345" w:rsidRDefault="009C3345" w:rsidP="009C3345">
      <w:pPr>
        <w:rPr>
          <w:rFonts w:ascii="Verdana" w:hAnsi="Verdana"/>
        </w:rPr>
      </w:pPr>
      <w:r w:rsidRPr="009C3345">
        <w:rPr>
          <w:rFonts w:ascii="Verdana" w:hAnsi="Verdana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C62B4" w14:paraId="3DE3123A" w14:textId="77777777" w:rsidTr="003C62B4">
        <w:tc>
          <w:tcPr>
            <w:tcW w:w="3020" w:type="dxa"/>
          </w:tcPr>
          <w:p w14:paraId="638BE8BF" w14:textId="77777777" w:rsidR="003C62B4" w:rsidRPr="003D3575" w:rsidRDefault="00861A0D" w:rsidP="009C3345">
            <w:pPr>
              <w:rPr>
                <w:rFonts w:ascii="Verdana" w:hAnsi="Verdana"/>
                <w:sz w:val="16"/>
                <w:szCs w:val="16"/>
              </w:rPr>
            </w:pPr>
            <w:r w:rsidRPr="003D3575">
              <w:rPr>
                <w:rFonts w:ascii="Verdana" w:hAnsi="Verdana"/>
                <w:sz w:val="16"/>
                <w:szCs w:val="16"/>
              </w:rPr>
              <w:t>Appareils</w:t>
            </w:r>
          </w:p>
          <w:p w14:paraId="096CCC05" w14:textId="5DC51FA8" w:rsidR="003C62B4" w:rsidRPr="003D3575" w:rsidRDefault="003C62B4" w:rsidP="009C3345">
            <w:pPr>
              <w:rPr>
                <w:rFonts w:ascii="Verdana" w:hAnsi="Verdana"/>
                <w:color w:val="00B0F0"/>
                <w:sz w:val="16"/>
                <w:szCs w:val="16"/>
              </w:rPr>
            </w:pPr>
          </w:p>
          <w:p w14:paraId="2DDB8D1F" w14:textId="77777777" w:rsidR="003C62B4" w:rsidRPr="00D67ECD" w:rsidRDefault="003C62B4" w:rsidP="009C3345">
            <w:pPr>
              <w:rPr>
                <w:rFonts w:ascii="Verdana" w:hAnsi="Verdana"/>
                <w:color w:val="00B0F0"/>
                <w:sz w:val="16"/>
                <w:szCs w:val="16"/>
              </w:rPr>
            </w:pPr>
          </w:p>
          <w:p w14:paraId="5AC1A5AB" w14:textId="77777777" w:rsidR="003C62B4" w:rsidRPr="003D3575" w:rsidRDefault="003C62B4" w:rsidP="009C33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21" w:type="dxa"/>
          </w:tcPr>
          <w:p w14:paraId="5D933244" w14:textId="77777777" w:rsidR="003D3575" w:rsidRDefault="003D3575" w:rsidP="009C33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861A0D">
              <w:rPr>
                <w:rFonts w:ascii="Verdana" w:hAnsi="Verdana"/>
                <w:sz w:val="16"/>
                <w:szCs w:val="16"/>
              </w:rPr>
              <w:t>ocalisation</w:t>
            </w:r>
          </w:p>
          <w:p w14:paraId="51FD6EEE" w14:textId="61C82911" w:rsidR="003D3575" w:rsidRPr="003D3575" w:rsidRDefault="003D3575" w:rsidP="009C3345">
            <w:pPr>
              <w:rPr>
                <w:rFonts w:ascii="Verdana" w:hAnsi="Verdana"/>
                <w:color w:val="00B0F0"/>
                <w:sz w:val="16"/>
                <w:szCs w:val="16"/>
              </w:rPr>
            </w:pPr>
          </w:p>
        </w:tc>
        <w:tc>
          <w:tcPr>
            <w:tcW w:w="3021" w:type="dxa"/>
          </w:tcPr>
          <w:p w14:paraId="02958A30" w14:textId="06F83FBF" w:rsidR="003D3575" w:rsidRPr="00AD128F" w:rsidRDefault="00861A0D" w:rsidP="009C33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0bjectifs</w:t>
            </w:r>
          </w:p>
        </w:tc>
      </w:tr>
      <w:tr w:rsidR="003C62B4" w14:paraId="04933045" w14:textId="77777777" w:rsidTr="003C62B4">
        <w:tc>
          <w:tcPr>
            <w:tcW w:w="3020" w:type="dxa"/>
          </w:tcPr>
          <w:p w14:paraId="4B3F1D27" w14:textId="735FC03D" w:rsidR="003C62B4" w:rsidRPr="003D3575" w:rsidRDefault="003C62B4" w:rsidP="009C3345">
            <w:pPr>
              <w:rPr>
                <w:rFonts w:ascii="Verdana" w:hAnsi="Verdana"/>
                <w:color w:val="00B0F0"/>
                <w:sz w:val="16"/>
                <w:szCs w:val="16"/>
              </w:rPr>
            </w:pPr>
          </w:p>
          <w:p w14:paraId="4F4E4918" w14:textId="77777777" w:rsidR="003C62B4" w:rsidRDefault="003C62B4" w:rsidP="009C3345">
            <w:pPr>
              <w:rPr>
                <w:rFonts w:ascii="Verdana" w:hAnsi="Verdana"/>
              </w:rPr>
            </w:pPr>
          </w:p>
          <w:p w14:paraId="0956F517" w14:textId="77777777" w:rsidR="003C62B4" w:rsidRDefault="003C62B4" w:rsidP="009C3345">
            <w:pPr>
              <w:rPr>
                <w:rFonts w:ascii="Verdana" w:hAnsi="Verdana"/>
              </w:rPr>
            </w:pPr>
          </w:p>
          <w:p w14:paraId="68051EE3" w14:textId="77777777" w:rsidR="003C62B4" w:rsidRDefault="003C62B4" w:rsidP="009C3345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277ED8C3" w14:textId="2E701CA5" w:rsidR="003C62B4" w:rsidRPr="00D67ECD" w:rsidRDefault="003C62B4" w:rsidP="009C3345">
            <w:pPr>
              <w:rPr>
                <w:rFonts w:ascii="Verdana" w:hAnsi="Verdana"/>
                <w:color w:val="00B0F0"/>
                <w:sz w:val="16"/>
                <w:szCs w:val="16"/>
              </w:rPr>
            </w:pPr>
          </w:p>
        </w:tc>
        <w:tc>
          <w:tcPr>
            <w:tcW w:w="3021" w:type="dxa"/>
          </w:tcPr>
          <w:p w14:paraId="484E72B4" w14:textId="0511DB07" w:rsidR="003C62B4" w:rsidRPr="00D67ECD" w:rsidRDefault="003C62B4" w:rsidP="009C3345">
            <w:pPr>
              <w:rPr>
                <w:rFonts w:ascii="Verdana" w:hAnsi="Verdana"/>
                <w:color w:val="00B0F0"/>
                <w:sz w:val="16"/>
                <w:szCs w:val="16"/>
              </w:rPr>
            </w:pPr>
          </w:p>
        </w:tc>
      </w:tr>
      <w:tr w:rsidR="003C62B4" w14:paraId="72672683" w14:textId="77777777" w:rsidTr="003C62B4">
        <w:tc>
          <w:tcPr>
            <w:tcW w:w="3020" w:type="dxa"/>
          </w:tcPr>
          <w:p w14:paraId="1DAF887B" w14:textId="77777777" w:rsidR="003C62B4" w:rsidRDefault="003C62B4" w:rsidP="009C3345">
            <w:pPr>
              <w:rPr>
                <w:rFonts w:ascii="Verdana" w:hAnsi="Verdana"/>
              </w:rPr>
            </w:pPr>
          </w:p>
          <w:p w14:paraId="7213A01C" w14:textId="5F82436B" w:rsidR="003C62B4" w:rsidRPr="00D67ECD" w:rsidRDefault="003C62B4" w:rsidP="009C3345">
            <w:pPr>
              <w:rPr>
                <w:rFonts w:ascii="Verdana" w:hAnsi="Verdana"/>
                <w:color w:val="00B0F0"/>
                <w:sz w:val="16"/>
                <w:szCs w:val="16"/>
              </w:rPr>
            </w:pPr>
          </w:p>
          <w:p w14:paraId="75F252AC" w14:textId="77777777" w:rsidR="003C62B4" w:rsidRDefault="003C62B4" w:rsidP="009C3345">
            <w:pPr>
              <w:rPr>
                <w:rFonts w:ascii="Verdana" w:hAnsi="Verdana"/>
              </w:rPr>
            </w:pPr>
          </w:p>
          <w:p w14:paraId="6C5A7E1A" w14:textId="77777777" w:rsidR="003C62B4" w:rsidRDefault="003C62B4" w:rsidP="009C3345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66A4A1C1" w14:textId="58D5F8B2" w:rsidR="003C62B4" w:rsidRPr="00D67ECD" w:rsidRDefault="003C62B4" w:rsidP="009C3345">
            <w:pPr>
              <w:rPr>
                <w:rFonts w:ascii="Verdana" w:hAnsi="Verdana"/>
                <w:color w:val="00B0F0"/>
                <w:sz w:val="16"/>
                <w:szCs w:val="16"/>
              </w:rPr>
            </w:pPr>
          </w:p>
        </w:tc>
        <w:tc>
          <w:tcPr>
            <w:tcW w:w="3021" w:type="dxa"/>
          </w:tcPr>
          <w:p w14:paraId="54DE621F" w14:textId="4A42356E" w:rsidR="003C62B4" w:rsidRPr="00D67ECD" w:rsidRDefault="003C62B4" w:rsidP="009C3345">
            <w:pPr>
              <w:rPr>
                <w:rFonts w:ascii="Verdana" w:hAnsi="Verdana"/>
                <w:color w:val="00B0F0"/>
                <w:sz w:val="16"/>
                <w:szCs w:val="16"/>
              </w:rPr>
            </w:pPr>
          </w:p>
        </w:tc>
      </w:tr>
      <w:tr w:rsidR="003C62B4" w14:paraId="0F21460E" w14:textId="77777777" w:rsidTr="003C62B4">
        <w:tc>
          <w:tcPr>
            <w:tcW w:w="3020" w:type="dxa"/>
          </w:tcPr>
          <w:p w14:paraId="7A3D54F7" w14:textId="77777777" w:rsidR="003C62B4" w:rsidRDefault="003C62B4" w:rsidP="009C3345">
            <w:pPr>
              <w:rPr>
                <w:rFonts w:ascii="Verdana" w:hAnsi="Verdana"/>
              </w:rPr>
            </w:pPr>
          </w:p>
          <w:p w14:paraId="1DF17ECB" w14:textId="724FDFC3" w:rsidR="003C62B4" w:rsidRPr="00D67ECD" w:rsidRDefault="003C62B4" w:rsidP="009C3345">
            <w:pPr>
              <w:rPr>
                <w:rFonts w:ascii="Verdana" w:hAnsi="Verdana"/>
                <w:color w:val="00B0F0"/>
                <w:sz w:val="16"/>
                <w:szCs w:val="16"/>
              </w:rPr>
            </w:pPr>
          </w:p>
          <w:p w14:paraId="5499FD59" w14:textId="77777777" w:rsidR="003C62B4" w:rsidRPr="00D67ECD" w:rsidRDefault="003C62B4" w:rsidP="009C3345">
            <w:pPr>
              <w:rPr>
                <w:rFonts w:ascii="Verdana" w:hAnsi="Verdana"/>
                <w:color w:val="00B0F0"/>
                <w:sz w:val="16"/>
                <w:szCs w:val="16"/>
              </w:rPr>
            </w:pPr>
          </w:p>
          <w:p w14:paraId="329923BD" w14:textId="77777777" w:rsidR="003C62B4" w:rsidRDefault="003C62B4" w:rsidP="009C3345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599D0C6B" w14:textId="77777777" w:rsidR="003C62B4" w:rsidRDefault="003C62B4" w:rsidP="009C3345">
            <w:pPr>
              <w:rPr>
                <w:rFonts w:ascii="Verdana" w:hAnsi="Verdana"/>
                <w:color w:val="00B0F0"/>
                <w:sz w:val="16"/>
                <w:szCs w:val="16"/>
              </w:rPr>
            </w:pPr>
          </w:p>
          <w:p w14:paraId="37FCCC6C" w14:textId="62A0970E" w:rsidR="00D67ECD" w:rsidRPr="00D67ECD" w:rsidRDefault="00D67ECD" w:rsidP="009C3345">
            <w:pPr>
              <w:rPr>
                <w:rFonts w:ascii="Verdana" w:hAnsi="Verdana"/>
                <w:color w:val="00B0F0"/>
                <w:sz w:val="16"/>
                <w:szCs w:val="16"/>
              </w:rPr>
            </w:pPr>
          </w:p>
        </w:tc>
        <w:tc>
          <w:tcPr>
            <w:tcW w:w="3021" w:type="dxa"/>
          </w:tcPr>
          <w:p w14:paraId="101BF8FD" w14:textId="77777777" w:rsidR="003C62B4" w:rsidRDefault="003C62B4" w:rsidP="009C3345">
            <w:pPr>
              <w:rPr>
                <w:rFonts w:ascii="Verdana" w:hAnsi="Verdana"/>
                <w:color w:val="00B0F0"/>
                <w:sz w:val="16"/>
                <w:szCs w:val="16"/>
              </w:rPr>
            </w:pPr>
          </w:p>
          <w:p w14:paraId="783B1F00" w14:textId="4B4EED99" w:rsidR="00D67ECD" w:rsidRPr="00D67ECD" w:rsidRDefault="00D67ECD" w:rsidP="009C3345">
            <w:pPr>
              <w:rPr>
                <w:rFonts w:ascii="Verdana" w:hAnsi="Verdana"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color w:val="00B0F0"/>
                <w:sz w:val="16"/>
                <w:szCs w:val="16"/>
              </w:rPr>
              <w:t xml:space="preserve"> </w:t>
            </w:r>
          </w:p>
        </w:tc>
      </w:tr>
      <w:tr w:rsidR="003C62B4" w14:paraId="68D027E7" w14:textId="77777777" w:rsidTr="003C62B4">
        <w:tc>
          <w:tcPr>
            <w:tcW w:w="3020" w:type="dxa"/>
          </w:tcPr>
          <w:p w14:paraId="0A892EBA" w14:textId="77777777" w:rsidR="003C62B4" w:rsidRDefault="003C62B4" w:rsidP="009C3345">
            <w:pPr>
              <w:rPr>
                <w:rFonts w:ascii="Verdana" w:hAnsi="Verdana"/>
              </w:rPr>
            </w:pPr>
          </w:p>
          <w:p w14:paraId="4BD24C6B" w14:textId="355B610D" w:rsidR="003C62B4" w:rsidRPr="00D67ECD" w:rsidRDefault="003C62B4" w:rsidP="009C3345">
            <w:pPr>
              <w:rPr>
                <w:rFonts w:ascii="Verdana" w:hAnsi="Verdana"/>
                <w:color w:val="00B0F0"/>
                <w:sz w:val="16"/>
                <w:szCs w:val="16"/>
              </w:rPr>
            </w:pPr>
          </w:p>
          <w:p w14:paraId="5DCA7D36" w14:textId="77777777" w:rsidR="003C62B4" w:rsidRDefault="003C62B4" w:rsidP="009C3345">
            <w:pPr>
              <w:rPr>
                <w:rFonts w:ascii="Verdana" w:hAnsi="Verdana"/>
              </w:rPr>
            </w:pPr>
          </w:p>
          <w:p w14:paraId="3C326060" w14:textId="77777777" w:rsidR="003C62B4" w:rsidRDefault="003C62B4" w:rsidP="009C3345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16DD5A64" w14:textId="77777777" w:rsidR="003C62B4" w:rsidRDefault="003C62B4" w:rsidP="009C3345">
            <w:pPr>
              <w:rPr>
                <w:rFonts w:ascii="Verdana" w:hAnsi="Verdana"/>
              </w:rPr>
            </w:pPr>
          </w:p>
          <w:p w14:paraId="73A821F5" w14:textId="141AC280" w:rsidR="00D67ECD" w:rsidRPr="00D67ECD" w:rsidRDefault="00D67ECD" w:rsidP="009C3345">
            <w:pPr>
              <w:rPr>
                <w:rFonts w:ascii="Verdana" w:hAnsi="Verdana"/>
                <w:color w:val="00B0F0"/>
                <w:sz w:val="16"/>
                <w:szCs w:val="16"/>
              </w:rPr>
            </w:pPr>
          </w:p>
        </w:tc>
        <w:tc>
          <w:tcPr>
            <w:tcW w:w="3021" w:type="dxa"/>
          </w:tcPr>
          <w:p w14:paraId="0929A2AA" w14:textId="77777777" w:rsidR="003C62B4" w:rsidRDefault="003C62B4" w:rsidP="009C3345">
            <w:pPr>
              <w:rPr>
                <w:rFonts w:ascii="Verdana" w:hAnsi="Verdana"/>
              </w:rPr>
            </w:pPr>
          </w:p>
          <w:p w14:paraId="142BA11A" w14:textId="6685E725" w:rsidR="00D67ECD" w:rsidRPr="00061092" w:rsidRDefault="00D67ECD" w:rsidP="009C3345">
            <w:pPr>
              <w:rPr>
                <w:rFonts w:ascii="Verdana" w:hAnsi="Verdana"/>
                <w:color w:val="00B0F0"/>
                <w:sz w:val="16"/>
                <w:szCs w:val="16"/>
              </w:rPr>
            </w:pPr>
          </w:p>
        </w:tc>
      </w:tr>
    </w:tbl>
    <w:p w14:paraId="1497B15F" w14:textId="77777777" w:rsidR="009C47C6" w:rsidRDefault="009C47C6">
      <w:pPr>
        <w:rPr>
          <w:rFonts w:ascii="Verdana" w:hAnsi="Verdana"/>
        </w:rPr>
      </w:pPr>
    </w:p>
    <w:p w14:paraId="1A7C44EF" w14:textId="77777777" w:rsidR="0085498D" w:rsidRDefault="0085498D">
      <w:pPr>
        <w:rPr>
          <w:rFonts w:ascii="Verdana" w:hAnsi="Verdana"/>
        </w:rPr>
      </w:pPr>
    </w:p>
    <w:p w14:paraId="755210ED" w14:textId="77777777" w:rsidR="0085498D" w:rsidRDefault="0085498D">
      <w:pPr>
        <w:rPr>
          <w:rFonts w:ascii="Verdana" w:hAnsi="Verdana"/>
        </w:rPr>
      </w:pPr>
    </w:p>
    <w:p w14:paraId="68604A08" w14:textId="6F18C061" w:rsidR="00704D57" w:rsidRPr="00704D57" w:rsidRDefault="0016261D" w:rsidP="00D01D83">
      <w:pPr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m</w:t>
      </w:r>
      <w:r w:rsidR="00924BC1" w:rsidRPr="003C62B4">
        <w:rPr>
          <w:rFonts w:ascii="Verdana" w:hAnsi="Verdana"/>
          <w:b/>
          <w:bCs/>
          <w:sz w:val="24"/>
          <w:szCs w:val="24"/>
          <w:u w:val="single"/>
        </w:rPr>
        <w:t>anœuvre</w:t>
      </w:r>
      <w:r w:rsidR="00924BC1">
        <w:rPr>
          <w:rFonts w:ascii="Verdana" w:hAnsi="Verdana"/>
          <w:b/>
          <w:bCs/>
          <w:sz w:val="24"/>
          <w:szCs w:val="24"/>
          <w:u w:val="single"/>
        </w:rPr>
        <w:t>s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098"/>
        <w:gridCol w:w="6969"/>
      </w:tblGrid>
      <w:tr w:rsidR="003C62B4" w14:paraId="5217F11B" w14:textId="77777777" w:rsidTr="00704D57">
        <w:tc>
          <w:tcPr>
            <w:tcW w:w="1838" w:type="dxa"/>
          </w:tcPr>
          <w:p w14:paraId="51051183" w14:textId="77777777" w:rsidR="003C62B4" w:rsidRPr="00704D57" w:rsidRDefault="00704D5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Nom de la </w:t>
            </w:r>
            <w:r w:rsidR="00924BC1">
              <w:rPr>
                <w:rFonts w:ascii="Verdana" w:hAnsi="Verdana"/>
                <w:b/>
                <w:bCs/>
                <w:sz w:val="20"/>
                <w:szCs w:val="20"/>
              </w:rPr>
              <w:t>manœuvre</w:t>
            </w:r>
          </w:p>
        </w:tc>
        <w:tc>
          <w:tcPr>
            <w:tcW w:w="7229" w:type="dxa"/>
          </w:tcPr>
          <w:p w14:paraId="4A7DAB0D" w14:textId="77777777" w:rsidR="003C62B4" w:rsidRPr="00704D57" w:rsidRDefault="00704D5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 privilégier- A éviter- Justifier 3 pour le soin et 3 pour tendance</w:t>
            </w:r>
          </w:p>
        </w:tc>
      </w:tr>
      <w:tr w:rsidR="003C62B4" w14:paraId="58AFA4AE" w14:textId="77777777" w:rsidTr="00704D57">
        <w:tc>
          <w:tcPr>
            <w:tcW w:w="1838" w:type="dxa"/>
          </w:tcPr>
          <w:p w14:paraId="7B897B69" w14:textId="77777777" w:rsidR="003C62B4" w:rsidRPr="00704D57" w:rsidRDefault="00924BC1" w:rsidP="00D01D83">
            <w:pPr>
              <w:pStyle w:val="Paragraphedeliste"/>
              <w:ind w:left="144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Soin</w:t>
            </w:r>
          </w:p>
          <w:p w14:paraId="64506CD8" w14:textId="3C7CED27" w:rsidR="003C62B4" w:rsidRPr="005A4F02" w:rsidRDefault="003C62B4" w:rsidP="005A4F02">
            <w:pPr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</w:pPr>
          </w:p>
          <w:p w14:paraId="7C6C847D" w14:textId="77777777" w:rsidR="003C62B4" w:rsidRPr="00D01D83" w:rsidRDefault="00D01D83">
            <w:pPr>
              <w:rPr>
                <w:rFonts w:ascii="Verdana" w:hAnsi="Verdana"/>
                <w:b/>
                <w:bCs/>
                <w:vertAlign w:val="subscript"/>
              </w:rPr>
            </w:pPr>
            <w:r>
              <w:rPr>
                <w:rFonts w:ascii="Verdana" w:hAnsi="Verdana"/>
                <w:b/>
                <w:bCs/>
                <w:vertAlign w:val="subscript"/>
              </w:rPr>
              <w:t>1</w:t>
            </w:r>
          </w:p>
          <w:p w14:paraId="6A23B06F" w14:textId="77777777" w:rsidR="00704D57" w:rsidRDefault="00704D57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14:paraId="2D301BB0" w14:textId="77777777" w:rsidR="003C62B4" w:rsidRDefault="003C62B4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  <w:p w14:paraId="76348A6E" w14:textId="73047C01" w:rsidR="005A4F02" w:rsidRPr="005A4F02" w:rsidRDefault="005A4F02">
            <w:pPr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</w:pPr>
          </w:p>
        </w:tc>
      </w:tr>
      <w:tr w:rsidR="003C62B4" w14:paraId="7C6DD77C" w14:textId="77777777" w:rsidTr="00704D57">
        <w:tc>
          <w:tcPr>
            <w:tcW w:w="1838" w:type="dxa"/>
          </w:tcPr>
          <w:p w14:paraId="654D97D4" w14:textId="77777777" w:rsidR="003C62B4" w:rsidRPr="005A4F02" w:rsidRDefault="003C62B4" w:rsidP="00704D57">
            <w:pPr>
              <w:pStyle w:val="Paragraphedeliste"/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</w:pPr>
          </w:p>
          <w:p w14:paraId="6CC67A14" w14:textId="0A263947" w:rsidR="003C62B4" w:rsidRPr="005A4F02" w:rsidRDefault="00D01D83">
            <w:pPr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FA1635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41D92692" w14:textId="77777777" w:rsidR="003C62B4" w:rsidRDefault="003C62B4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14:paraId="70A5023D" w14:textId="77777777" w:rsidR="003C62B4" w:rsidRPr="005A4F02" w:rsidRDefault="003C62B4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1396D657" w14:textId="6E681EB5" w:rsidR="005A4F02" w:rsidRDefault="005A4F02">
            <w:pPr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</w:pPr>
          </w:p>
          <w:p w14:paraId="42A9855B" w14:textId="315DFC51" w:rsidR="0016261D" w:rsidRPr="005A4F02" w:rsidRDefault="0016261D">
            <w:pPr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</w:pPr>
          </w:p>
        </w:tc>
      </w:tr>
      <w:tr w:rsidR="003C62B4" w14:paraId="61F6C637" w14:textId="77777777" w:rsidTr="00704D57">
        <w:tc>
          <w:tcPr>
            <w:tcW w:w="1838" w:type="dxa"/>
          </w:tcPr>
          <w:p w14:paraId="1CF0B1AD" w14:textId="77777777" w:rsidR="003C62B4" w:rsidRPr="00704D57" w:rsidRDefault="003C62B4" w:rsidP="00704D57">
            <w:pPr>
              <w:pStyle w:val="Paragraphedelist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  <w:p w14:paraId="58DCF69D" w14:textId="6D16FD94" w:rsidR="00704D57" w:rsidRPr="00FA1635" w:rsidRDefault="00D01D83">
            <w:pPr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="00FA1635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5089747C" w14:textId="77777777" w:rsidR="003C62B4" w:rsidRDefault="003C62B4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14:paraId="4082C03C" w14:textId="77777777" w:rsidR="003C62B4" w:rsidRDefault="003C62B4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  <w:p w14:paraId="77917654" w14:textId="36BAD703" w:rsidR="00FA1635" w:rsidRDefault="00FA1635">
            <w:pPr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</w:pPr>
          </w:p>
          <w:p w14:paraId="726D8F03" w14:textId="77777777" w:rsidR="00FA1635" w:rsidRDefault="00FA1635">
            <w:pPr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</w:pPr>
          </w:p>
          <w:p w14:paraId="568EA07B" w14:textId="77777777" w:rsidR="00AD128F" w:rsidRDefault="00AD128F">
            <w:pPr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</w:pPr>
          </w:p>
          <w:p w14:paraId="44468F5D" w14:textId="701451AF" w:rsidR="00AD128F" w:rsidRPr="00FA1635" w:rsidRDefault="00AD128F">
            <w:pPr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</w:pPr>
          </w:p>
        </w:tc>
      </w:tr>
      <w:tr w:rsidR="003C62B4" w14:paraId="3FAD87A4" w14:textId="77777777" w:rsidTr="00704D57">
        <w:tc>
          <w:tcPr>
            <w:tcW w:w="1838" w:type="dxa"/>
          </w:tcPr>
          <w:p w14:paraId="531F073E" w14:textId="77777777" w:rsidR="003C62B4" w:rsidRPr="00D01D83" w:rsidRDefault="00D01D83" w:rsidP="00D01D83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01D83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Tendance   </w:t>
            </w:r>
          </w:p>
          <w:p w14:paraId="6865B880" w14:textId="77777777" w:rsidR="003C62B4" w:rsidRPr="00D01D83" w:rsidRDefault="00D01D8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  <w:p w14:paraId="216404AE" w14:textId="4B4F03B9" w:rsidR="00704D57" w:rsidRPr="00161195" w:rsidRDefault="00704D57">
            <w:pPr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</w:pPr>
          </w:p>
          <w:p w14:paraId="15145C8F" w14:textId="77777777" w:rsidR="003C62B4" w:rsidRDefault="003C62B4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14:paraId="60513D59" w14:textId="77777777" w:rsidR="003C62B4" w:rsidRDefault="003C62B4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  <w:p w14:paraId="492F8927" w14:textId="5748E397" w:rsidR="00161195" w:rsidRPr="00161195" w:rsidRDefault="00161195">
            <w:pPr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</w:pPr>
          </w:p>
        </w:tc>
      </w:tr>
      <w:tr w:rsidR="003C62B4" w14:paraId="5D33D6C8" w14:textId="77777777" w:rsidTr="00704D57">
        <w:tc>
          <w:tcPr>
            <w:tcW w:w="1838" w:type="dxa"/>
          </w:tcPr>
          <w:p w14:paraId="7F397CAF" w14:textId="77777777" w:rsidR="003C62B4" w:rsidRDefault="003C62B4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  <w:p w14:paraId="5B714B2C" w14:textId="77777777" w:rsidR="003C62B4" w:rsidRPr="00D01D83" w:rsidRDefault="00D01D8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</w:p>
          <w:p w14:paraId="245DABBB" w14:textId="5BEB18F6" w:rsidR="00704D57" w:rsidRPr="00807CDE" w:rsidRDefault="00704D57">
            <w:pPr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</w:pPr>
          </w:p>
          <w:p w14:paraId="3891E91E" w14:textId="77777777" w:rsidR="003C62B4" w:rsidRDefault="003C62B4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14:paraId="0C1D5ADF" w14:textId="46B3A53E" w:rsidR="00704D57" w:rsidRPr="00807CDE" w:rsidRDefault="00704D57">
            <w:pPr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</w:pPr>
          </w:p>
        </w:tc>
      </w:tr>
      <w:tr w:rsidR="00704D57" w14:paraId="63C71242" w14:textId="77777777" w:rsidTr="00704D57">
        <w:tc>
          <w:tcPr>
            <w:tcW w:w="1838" w:type="dxa"/>
          </w:tcPr>
          <w:p w14:paraId="28C39238" w14:textId="77777777" w:rsidR="00704D57" w:rsidRDefault="00704D57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  <w:p w14:paraId="71CD46D5" w14:textId="0450366A" w:rsidR="00704D57" w:rsidRDefault="00D01D83">
            <w:pPr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="00807CDE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69C797AD" w14:textId="0C87E6AD" w:rsidR="00807CDE" w:rsidRPr="00807CDE" w:rsidRDefault="00807CDE">
            <w:pPr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  <w:t xml:space="preserve">   </w:t>
            </w:r>
          </w:p>
          <w:p w14:paraId="6B234712" w14:textId="1FDDE633" w:rsidR="00D01D83" w:rsidRPr="00D01D83" w:rsidRDefault="00807CD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7229" w:type="dxa"/>
          </w:tcPr>
          <w:p w14:paraId="436A7ABF" w14:textId="77777777" w:rsidR="00704D57" w:rsidRDefault="00704D57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  <w:p w14:paraId="66F3B8F1" w14:textId="42A58EC8" w:rsidR="00704D57" w:rsidRPr="00807CDE" w:rsidRDefault="00704D57">
            <w:pPr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</w:pPr>
          </w:p>
          <w:p w14:paraId="4F720217" w14:textId="77777777" w:rsidR="00704D57" w:rsidRDefault="00704D57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7144903" w14:textId="77777777" w:rsidR="003C62B4" w:rsidRDefault="003C62B4">
      <w:pPr>
        <w:rPr>
          <w:rFonts w:ascii="Verdana" w:hAnsi="Verdana"/>
          <w:b/>
          <w:bCs/>
          <w:sz w:val="24"/>
          <w:szCs w:val="24"/>
          <w:u w:val="single"/>
        </w:rPr>
      </w:pPr>
    </w:p>
    <w:p w14:paraId="1041EC88" w14:textId="77777777" w:rsidR="003C62B4" w:rsidRDefault="003C62B4">
      <w:pPr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 xml:space="preserve">Conseils </w:t>
      </w:r>
      <w:r w:rsidR="00D01D83">
        <w:rPr>
          <w:rFonts w:ascii="Verdana" w:hAnsi="Verdana"/>
          <w:b/>
          <w:bCs/>
          <w:sz w:val="24"/>
          <w:szCs w:val="24"/>
          <w:u w:val="single"/>
        </w:rPr>
        <w:t>à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 domicile (3 par type de soin)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62B4" w14:paraId="17521C00" w14:textId="77777777" w:rsidTr="003C62B4">
        <w:tc>
          <w:tcPr>
            <w:tcW w:w="9062" w:type="dxa"/>
          </w:tcPr>
          <w:p w14:paraId="4C1BDB39" w14:textId="77777777" w:rsidR="003C62B4" w:rsidRPr="00704D57" w:rsidRDefault="00704D57">
            <w:pPr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Le soin</w:t>
            </w:r>
          </w:p>
          <w:p w14:paraId="147B77CD" w14:textId="77777777" w:rsidR="003C62B4" w:rsidRDefault="00807CDE" w:rsidP="0016261D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 xml:space="preserve">          </w:t>
            </w:r>
          </w:p>
          <w:p w14:paraId="55757D3B" w14:textId="6E858CE7" w:rsidR="00826AC9" w:rsidRPr="0016261D" w:rsidRDefault="00826AC9" w:rsidP="0016261D">
            <w:pPr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</w:pPr>
          </w:p>
        </w:tc>
      </w:tr>
      <w:tr w:rsidR="003C62B4" w14:paraId="47214555" w14:textId="77777777" w:rsidTr="003C62B4">
        <w:tc>
          <w:tcPr>
            <w:tcW w:w="9062" w:type="dxa"/>
          </w:tcPr>
          <w:p w14:paraId="727030B7" w14:textId="5509CEBF" w:rsidR="00807CDE" w:rsidRDefault="00807CDE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 xml:space="preserve">             </w:t>
            </w:r>
          </w:p>
          <w:p w14:paraId="2ADBA3A2" w14:textId="6AD1DF33" w:rsidR="003C62B4" w:rsidRPr="0016261D" w:rsidRDefault="003C62B4" w:rsidP="0016261D">
            <w:pPr>
              <w:pStyle w:val="Paragraphedeliste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</w:tr>
      <w:tr w:rsidR="003C62B4" w14:paraId="2B86FFCD" w14:textId="77777777" w:rsidTr="003C62B4">
        <w:tc>
          <w:tcPr>
            <w:tcW w:w="9062" w:type="dxa"/>
          </w:tcPr>
          <w:p w14:paraId="626DB2A8" w14:textId="77777777" w:rsidR="003C62B4" w:rsidRDefault="003C62B4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  <w:p w14:paraId="31307861" w14:textId="60FF0597" w:rsidR="003C62B4" w:rsidRPr="0016261D" w:rsidRDefault="003C62B4" w:rsidP="0016261D">
            <w:pPr>
              <w:ind w:left="360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</w:tc>
      </w:tr>
      <w:tr w:rsidR="003C62B4" w14:paraId="66A15645" w14:textId="77777777" w:rsidTr="003C62B4">
        <w:tc>
          <w:tcPr>
            <w:tcW w:w="9062" w:type="dxa"/>
          </w:tcPr>
          <w:p w14:paraId="02AA4BB5" w14:textId="77777777" w:rsidR="003C62B4" w:rsidRDefault="00924BC1" w:rsidP="00826AC9">
            <w:pPr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Tenance</w:t>
            </w:r>
          </w:p>
          <w:p w14:paraId="25EDCA63" w14:textId="77777777" w:rsidR="00826AC9" w:rsidRDefault="00826AC9" w:rsidP="00826AC9">
            <w:pPr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553B7FC4" w14:textId="5A2704BE" w:rsidR="00826AC9" w:rsidRPr="00826AC9" w:rsidRDefault="00826AC9" w:rsidP="00826AC9">
            <w:pPr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  <w:tr w:rsidR="003C62B4" w14:paraId="66981943" w14:textId="77777777" w:rsidTr="003C62B4">
        <w:tc>
          <w:tcPr>
            <w:tcW w:w="9062" w:type="dxa"/>
          </w:tcPr>
          <w:p w14:paraId="56778DA0" w14:textId="77777777" w:rsidR="003C62B4" w:rsidRDefault="003C62B4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  <w:p w14:paraId="690B8043" w14:textId="77777777" w:rsidR="003C62B4" w:rsidRDefault="0016261D" w:rsidP="0016261D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 xml:space="preserve">         </w:t>
            </w:r>
          </w:p>
          <w:p w14:paraId="4A598034" w14:textId="5D82412F" w:rsidR="00826AC9" w:rsidRPr="0016261D" w:rsidRDefault="00826AC9" w:rsidP="0016261D">
            <w:pPr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</w:pPr>
          </w:p>
        </w:tc>
      </w:tr>
      <w:tr w:rsidR="003C62B4" w14:paraId="2010D0E9" w14:textId="77777777" w:rsidTr="003C62B4">
        <w:tc>
          <w:tcPr>
            <w:tcW w:w="9062" w:type="dxa"/>
          </w:tcPr>
          <w:p w14:paraId="740E1F64" w14:textId="77777777" w:rsidR="003C62B4" w:rsidRDefault="003C62B4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</w:p>
          <w:p w14:paraId="015AD987" w14:textId="77777777" w:rsidR="003C62B4" w:rsidRDefault="0016261D" w:rsidP="0016261D">
            <w:pP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 xml:space="preserve">         </w:t>
            </w:r>
          </w:p>
          <w:p w14:paraId="455D1C3B" w14:textId="32D3C5DF" w:rsidR="00826AC9" w:rsidRPr="0016261D" w:rsidRDefault="00826AC9" w:rsidP="0016261D">
            <w:pPr>
              <w:rPr>
                <w:rFonts w:ascii="Verdana" w:hAnsi="Verdana"/>
                <w:b/>
                <w:bCs/>
                <w:color w:val="00B0F0"/>
                <w:sz w:val="16"/>
                <w:szCs w:val="16"/>
              </w:rPr>
            </w:pPr>
          </w:p>
        </w:tc>
      </w:tr>
    </w:tbl>
    <w:p w14:paraId="402B4D71" w14:textId="77777777" w:rsidR="003C62B4" w:rsidRPr="003C62B4" w:rsidRDefault="003C62B4">
      <w:pPr>
        <w:rPr>
          <w:rFonts w:ascii="Verdana" w:hAnsi="Verdana"/>
          <w:b/>
          <w:bCs/>
          <w:sz w:val="24"/>
          <w:szCs w:val="24"/>
          <w:u w:val="single"/>
        </w:rPr>
      </w:pPr>
    </w:p>
    <w:sectPr w:rsidR="003C62B4" w:rsidRPr="003C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73283"/>
    <w:multiLevelType w:val="hybridMultilevel"/>
    <w:tmpl w:val="ECAAB73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C0CB9"/>
    <w:multiLevelType w:val="hybridMultilevel"/>
    <w:tmpl w:val="54944C9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E740B"/>
    <w:multiLevelType w:val="hybridMultilevel"/>
    <w:tmpl w:val="53D200C2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8E20C9"/>
    <w:multiLevelType w:val="hybridMultilevel"/>
    <w:tmpl w:val="944229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E4449"/>
    <w:multiLevelType w:val="hybridMultilevel"/>
    <w:tmpl w:val="CFEAE1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25545"/>
    <w:multiLevelType w:val="hybridMultilevel"/>
    <w:tmpl w:val="DE7E10B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A475C"/>
    <w:multiLevelType w:val="hybridMultilevel"/>
    <w:tmpl w:val="BD5AA5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742EA"/>
    <w:multiLevelType w:val="hybridMultilevel"/>
    <w:tmpl w:val="5F0004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14406"/>
    <w:multiLevelType w:val="hybridMultilevel"/>
    <w:tmpl w:val="A8229DD8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E7"/>
    <w:rsid w:val="00061092"/>
    <w:rsid w:val="001479E7"/>
    <w:rsid w:val="00161195"/>
    <w:rsid w:val="0016261D"/>
    <w:rsid w:val="002317DF"/>
    <w:rsid w:val="003B2074"/>
    <w:rsid w:val="003C62B4"/>
    <w:rsid w:val="003D3575"/>
    <w:rsid w:val="00446F35"/>
    <w:rsid w:val="0047511E"/>
    <w:rsid w:val="00532776"/>
    <w:rsid w:val="0053647D"/>
    <w:rsid w:val="005A4F02"/>
    <w:rsid w:val="006E52E4"/>
    <w:rsid w:val="00704D57"/>
    <w:rsid w:val="00787E43"/>
    <w:rsid w:val="00807CDE"/>
    <w:rsid w:val="00826AC9"/>
    <w:rsid w:val="0085498D"/>
    <w:rsid w:val="00861A0D"/>
    <w:rsid w:val="00924BC1"/>
    <w:rsid w:val="00977D50"/>
    <w:rsid w:val="009C3345"/>
    <w:rsid w:val="009C47C6"/>
    <w:rsid w:val="00A673B7"/>
    <w:rsid w:val="00AD128F"/>
    <w:rsid w:val="00B06304"/>
    <w:rsid w:val="00B93867"/>
    <w:rsid w:val="00D01D83"/>
    <w:rsid w:val="00D67ECD"/>
    <w:rsid w:val="00EC4140"/>
    <w:rsid w:val="00FA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8C83"/>
  <w15:chartTrackingRefBased/>
  <w15:docId w15:val="{17D001A4-FCC0-4B07-A609-FB35FC36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3345"/>
    <w:pPr>
      <w:ind w:left="720"/>
      <w:contextualSpacing/>
    </w:pPr>
  </w:style>
  <w:style w:type="table" w:styleId="Grilledutableau">
    <w:name w:val="Table Grid"/>
    <w:basedOn w:val="TableauNormal"/>
    <w:uiPriority w:val="39"/>
    <w:rsid w:val="003C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26AC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6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sthetiqu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Pastor</dc:creator>
  <cp:keywords/>
  <dc:description/>
  <cp:lastModifiedBy>Christine Pastor</cp:lastModifiedBy>
  <cp:revision>2</cp:revision>
  <dcterms:created xsi:type="dcterms:W3CDTF">2020-10-30T09:55:00Z</dcterms:created>
  <dcterms:modified xsi:type="dcterms:W3CDTF">2020-10-30T09:55:00Z</dcterms:modified>
</cp:coreProperties>
</file>