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A8DF" w14:textId="0E4E331A" w:rsidR="008E49FB" w:rsidRPr="00EF0166" w:rsidRDefault="00876025" w:rsidP="008E49FB">
      <w:pPr>
        <w:pStyle w:val="Titre1"/>
        <w:keepLines/>
        <w:shd w:val="clear" w:color="auto" w:fill="ED7D31" w:themeFill="accent2"/>
        <w:overflowPunct/>
        <w:autoSpaceDE/>
        <w:autoSpaceDN/>
        <w:adjustRightInd/>
        <w:spacing w:before="100" w:beforeAutospacing="1" w:line="259" w:lineRule="auto"/>
        <w:rPr>
          <w:szCs w:val="52"/>
        </w:rPr>
      </w:pPr>
      <w:r>
        <w:rPr>
          <w:i w:val="0"/>
          <w:szCs w:val="52"/>
        </w:rPr>
        <w:t xml:space="preserve">Les acides et les bases de la vie quotidienne </w:t>
      </w:r>
      <w:r w:rsidR="004D504F">
        <w:rPr>
          <w:i w:val="0"/>
          <w:szCs w:val="52"/>
        </w:rPr>
        <w:t xml:space="preserve"> </w:t>
      </w:r>
    </w:p>
    <w:p w14:paraId="7B1DEDFA" w14:textId="18901FEE" w:rsidR="008E49FB" w:rsidRDefault="00B94799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  <w:r w:rsidRPr="00811998">
        <w:rPr>
          <w:rFonts w:ascii="Times New Roman" w:eastAsiaTheme="minorEastAsia" w:hAnsi="Times New Roman"/>
          <w:sz w:val="24"/>
          <w:szCs w:val="24"/>
          <w:highlight w:val="yellow"/>
          <w:lang w:val="fr-BE"/>
        </w:rPr>
        <w:t xml:space="preserve">Séquence </w:t>
      </w:r>
      <w:r w:rsidR="00811998" w:rsidRPr="00811998">
        <w:rPr>
          <w:rFonts w:ascii="Times New Roman" w:eastAsiaTheme="minorEastAsia" w:hAnsi="Times New Roman"/>
          <w:sz w:val="24"/>
          <w:szCs w:val="24"/>
          <w:highlight w:val="yellow"/>
          <w:lang w:val="fr-BE"/>
        </w:rPr>
        <w:t>3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EF0166" w14:paraId="3FE68C4D" w14:textId="77777777" w:rsidTr="00F308DB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1A869" w14:textId="77777777" w:rsidR="00EF0166" w:rsidRDefault="00EF0166" w:rsidP="00F308DB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EF0166" w14:paraId="36801167" w14:textId="77777777" w:rsidTr="00F308DB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3CBE" w14:textId="77777777" w:rsidR="00EF0166" w:rsidRDefault="00EF0166" w:rsidP="00F308DB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45C12B88" wp14:editId="1EAFE6D6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40589" w14:textId="77777777" w:rsidR="00EF0166" w:rsidRDefault="00EF0166" w:rsidP="00F308DB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3D7541AB" w14:textId="6C400DC9" w:rsidR="00EF0166" w:rsidRDefault="00EF0166" w:rsidP="00715A89">
            <w:pPr>
              <w:pStyle w:val="Objectifs"/>
              <w:numPr>
                <w:ilvl w:val="0"/>
                <w:numId w:val="4"/>
              </w:numPr>
            </w:pPr>
            <w:r>
              <w:t xml:space="preserve">Définir les notions </w:t>
            </w:r>
            <w:r w:rsidR="008E49FB">
              <w:t>scientifiques</w:t>
            </w:r>
            <w:r w:rsidR="004D504F">
              <w:t xml:space="preserve"> : </w:t>
            </w:r>
            <w:r w:rsidR="00876025">
              <w:t>acide</w:t>
            </w:r>
            <w:r w:rsidR="004D504F">
              <w:t>,</w:t>
            </w:r>
            <w:r w:rsidR="00876025">
              <w:t xml:space="preserve"> base, neutre…</w:t>
            </w:r>
            <w:r w:rsidR="008E49FB">
              <w:t xml:space="preserve"> </w:t>
            </w:r>
          </w:p>
          <w:p w14:paraId="2B8716ED" w14:textId="77777777" w:rsidR="00293295" w:rsidRDefault="00293295" w:rsidP="00293295">
            <w:pPr>
              <w:pStyle w:val="Objectifs"/>
              <w:numPr>
                <w:ilvl w:val="0"/>
                <w:numId w:val="0"/>
              </w:numPr>
              <w:ind w:left="283"/>
            </w:pPr>
          </w:p>
          <w:p w14:paraId="00E39963" w14:textId="77777777" w:rsidR="00EF0166" w:rsidRDefault="00EF0166" w:rsidP="008E49FB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EF0166" w14:paraId="0D3B94ED" w14:textId="77777777" w:rsidTr="00F308DB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87D39" w14:textId="77777777" w:rsidR="00EF0166" w:rsidRDefault="00EF0166" w:rsidP="00F308DB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8F316" w14:textId="77777777" w:rsidR="00EF0166" w:rsidRDefault="00EF0166" w:rsidP="00F308DB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263F9983" w14:textId="77777777" w:rsidR="008E49FB" w:rsidRPr="00876025" w:rsidRDefault="00876025" w:rsidP="00876025">
            <w:pPr>
              <w:pStyle w:val="Listepuces"/>
              <w:numPr>
                <w:ilvl w:val="0"/>
                <w:numId w:val="4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Lire un article scientifique et répondre aux questions </w:t>
            </w:r>
          </w:p>
          <w:p w14:paraId="308F8705" w14:textId="207D167E" w:rsidR="00876025" w:rsidRPr="00293295" w:rsidRDefault="00876025" w:rsidP="00876025">
            <w:pPr>
              <w:pStyle w:val="Listepuces"/>
              <w:numPr>
                <w:ilvl w:val="0"/>
                <w:numId w:val="4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Comparer les différentes sources scientifiques </w:t>
            </w:r>
          </w:p>
        </w:tc>
      </w:tr>
    </w:tbl>
    <w:p w14:paraId="41CCEDDD" w14:textId="77777777" w:rsidR="00EF0166" w:rsidRDefault="00EF0166" w:rsidP="00EF0166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320"/>
      </w:tblGrid>
      <w:tr w:rsidR="00EF0166" w14:paraId="112FC8C4" w14:textId="77777777" w:rsidTr="004D504F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DFFBD" w14:textId="77777777" w:rsidR="00EF0166" w:rsidRDefault="00EF0166" w:rsidP="00F308DB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5D375ED5" wp14:editId="303DE8F9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E84E" w14:textId="1262849C" w:rsidR="00EF0166" w:rsidRPr="004D504F" w:rsidRDefault="00876025" w:rsidP="00F308DB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HCL</w:t>
            </w:r>
            <w:r w:rsidR="004D504F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8E49FB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E607D9" w:rsidRPr="004D504F">
              <w:rPr>
                <w:rFonts w:ascii="Arial Black" w:hAnsi="Arial Black"/>
                <w:sz w:val="22"/>
                <w:szCs w:val="22"/>
              </w:rPr>
              <w:t xml:space="preserve">             </w:t>
            </w:r>
            <w:r w:rsid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E607D9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Acide </w:t>
            </w:r>
          </w:p>
          <w:p w14:paraId="2654A884" w14:textId="54A523AB" w:rsidR="00EF0166" w:rsidRPr="004D504F" w:rsidRDefault="0041308E" w:rsidP="00F308DB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Base </w:t>
            </w:r>
            <w:r w:rsidR="008E49FB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E607D9" w:rsidRP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 w:rsid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Alcalin </w:t>
            </w:r>
            <w:r w:rsidR="00E607D9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14:paraId="18D1A1ED" w14:textId="18A0519C" w:rsidR="00EF0166" w:rsidRPr="004D504F" w:rsidRDefault="00293295" w:rsidP="00F308DB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 w:rsidRPr="004D504F">
              <w:rPr>
                <w:rFonts w:ascii="Arial Black" w:hAnsi="Arial Black"/>
                <w:sz w:val="22"/>
                <w:szCs w:val="22"/>
              </w:rPr>
              <w:t xml:space="preserve">Solution </w:t>
            </w:r>
            <w:r w:rsidR="004D504F" w:rsidRPr="004D504F">
              <w:rPr>
                <w:rFonts w:ascii="Arial Black" w:hAnsi="Arial Black"/>
                <w:sz w:val="22"/>
                <w:szCs w:val="22"/>
              </w:rPr>
              <w:t xml:space="preserve">              </w:t>
            </w:r>
            <w:r w:rsid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41308E">
              <w:rPr>
                <w:rFonts w:ascii="Arial Black" w:hAnsi="Arial Black"/>
                <w:sz w:val="22"/>
                <w:szCs w:val="22"/>
              </w:rPr>
              <w:t xml:space="preserve"> Digestion</w:t>
            </w:r>
            <w:r w:rsidR="004D504F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14:paraId="1F9CD715" w14:textId="1FDF4044" w:rsidR="00E607D9" w:rsidRPr="004D504F" w:rsidRDefault="0041308E" w:rsidP="00F308DB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Système </w:t>
            </w:r>
            <w:r w:rsidR="00E607D9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4D504F" w:rsidRPr="004D504F">
              <w:rPr>
                <w:rFonts w:ascii="Arial Black" w:hAnsi="Arial Black"/>
                <w:sz w:val="22"/>
                <w:szCs w:val="22"/>
              </w:rPr>
              <w:t xml:space="preserve">          </w:t>
            </w:r>
            <w:r>
              <w:rPr>
                <w:rFonts w:ascii="Arial Black" w:hAnsi="Arial Black"/>
                <w:sz w:val="22"/>
                <w:szCs w:val="22"/>
              </w:rPr>
              <w:t>Médicament</w:t>
            </w:r>
            <w:r w:rsidR="004D504F"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14:paraId="45357CE7" w14:textId="4D394FC0" w:rsidR="00E607D9" w:rsidRPr="004D504F" w:rsidRDefault="00E607D9" w:rsidP="00F308DB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  <w:p w14:paraId="3D3DCFFF" w14:textId="77777777" w:rsidR="00EF0166" w:rsidRPr="004D504F" w:rsidRDefault="00EF0166" w:rsidP="00F308DB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AABD1" w14:textId="20B68E02" w:rsidR="00EF0166" w:rsidRDefault="004D504F" w:rsidP="00876025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  <w:lang w:val="fr-BE"/>
              </w:rPr>
            </w:pPr>
            <w:r w:rsidRPr="004D504F">
              <w:rPr>
                <w:rFonts w:ascii="Arial Black" w:hAnsi="Arial Black"/>
                <w:sz w:val="22"/>
                <w:szCs w:val="22"/>
                <w:lang w:val="fr-BE"/>
              </w:rPr>
              <w:t xml:space="preserve"> </w:t>
            </w:r>
          </w:p>
          <w:p w14:paraId="16729741" w14:textId="77777777" w:rsidR="00EF4801" w:rsidRPr="00876025" w:rsidRDefault="00EF4801" w:rsidP="00876025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</w:p>
          <w:p w14:paraId="0D46227A" w14:textId="77777777" w:rsidR="004D504F" w:rsidRDefault="0041308E" w:rsidP="004D504F">
            <w:pPr>
              <w:rPr>
                <w:rFonts w:ascii="Arial Black" w:hAnsi="Arial Black"/>
                <w:sz w:val="22"/>
                <w:szCs w:val="22"/>
                <w:lang w:val="fr-BE" w:eastAsia="fr-BE"/>
              </w:rPr>
            </w:pPr>
            <w:r>
              <w:rPr>
                <w:rFonts w:ascii="Arial Black" w:hAnsi="Arial Black"/>
                <w:sz w:val="22"/>
                <w:szCs w:val="22"/>
                <w:lang w:val="fr-BE" w:eastAsia="fr-BE"/>
              </w:rPr>
              <w:t>Le pH</w:t>
            </w:r>
          </w:p>
          <w:p w14:paraId="20CD99CA" w14:textId="77777777" w:rsidR="00994A4A" w:rsidRDefault="00994A4A" w:rsidP="00994A4A">
            <w:pPr>
              <w:rPr>
                <w:rFonts w:ascii="Arial Black" w:hAnsi="Arial Black"/>
                <w:sz w:val="22"/>
                <w:szCs w:val="22"/>
                <w:lang w:val="fr-BE" w:eastAsia="fr-BE"/>
              </w:rPr>
            </w:pPr>
          </w:p>
          <w:p w14:paraId="2DB844AF" w14:textId="56A55C2A" w:rsidR="00994A4A" w:rsidRPr="00994A4A" w:rsidRDefault="00994A4A" w:rsidP="00994A4A">
            <w:pPr>
              <w:rPr>
                <w:rFonts w:ascii="Arial Black" w:hAnsi="Arial Black"/>
                <w:sz w:val="22"/>
                <w:szCs w:val="22"/>
                <w:lang w:val="fr-BE" w:eastAsia="fr-BE"/>
              </w:rPr>
            </w:pPr>
          </w:p>
        </w:tc>
      </w:tr>
    </w:tbl>
    <w:p w14:paraId="7EF4F9A5" w14:textId="3EFF2EE7" w:rsidR="00E802E6" w:rsidRDefault="008D370A" w:rsidP="00BB3765">
      <w:pPr>
        <w:pStyle w:val="Titre1"/>
        <w:keepLines/>
        <w:adjustRightInd/>
        <w:spacing w:before="400" w:after="200"/>
        <w:jc w:val="both"/>
        <w:textAlignment w:val="baseline"/>
        <w:rPr>
          <w:b w:val="0"/>
          <w:bCs/>
        </w:rPr>
      </w:pPr>
      <w:r>
        <w:rPr>
          <w:bCs/>
        </w:rPr>
        <w:t>Remarque :</w:t>
      </w:r>
    </w:p>
    <w:p w14:paraId="49E328F7" w14:textId="7DB14A3F" w:rsidR="002D2A26" w:rsidRDefault="00E802E6" w:rsidP="00E802E6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</w:t>
      </w:r>
    </w:p>
    <w:p w14:paraId="7CED1A1B" w14:textId="39D0C505" w:rsidR="007D791E" w:rsidRDefault="007D791E" w:rsidP="00E802E6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Imprimez chaque fois les feuilles et mettez les dans la farde</w:t>
      </w:r>
    </w:p>
    <w:p w14:paraId="128985F5" w14:textId="2250E373" w:rsidR="0080032D" w:rsidRDefault="002D2A26" w:rsidP="002D2A26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Date limite </w:t>
      </w:r>
      <w:r w:rsidR="008C4ECD">
        <w:rPr>
          <w:b/>
          <w:bCs/>
          <w:lang w:eastAsia="fr-FR"/>
        </w:rPr>
        <w:t>pour rendre votre travail :</w:t>
      </w:r>
      <w:r w:rsidR="008D370A" w:rsidRPr="008D370A">
        <w:rPr>
          <w:b/>
          <w:bCs/>
          <w:lang w:eastAsia="fr-FR"/>
        </w:rPr>
        <w:t xml:space="preserve"> le</w:t>
      </w:r>
      <w:r w:rsidR="00BB3765">
        <w:rPr>
          <w:b/>
          <w:bCs/>
          <w:lang w:eastAsia="fr-FR"/>
        </w:rPr>
        <w:t xml:space="preserve"> 7</w:t>
      </w:r>
      <w:r w:rsidR="008D370A" w:rsidRPr="008D370A">
        <w:rPr>
          <w:b/>
          <w:bCs/>
          <w:lang w:eastAsia="fr-FR"/>
        </w:rPr>
        <w:t xml:space="preserve"> </w:t>
      </w:r>
      <w:r w:rsidR="007A77B7">
        <w:rPr>
          <w:b/>
          <w:bCs/>
          <w:lang w:eastAsia="fr-FR"/>
        </w:rPr>
        <w:t>décembre 2020</w:t>
      </w:r>
    </w:p>
    <w:p w14:paraId="0CDB29C7" w14:textId="50109E5F" w:rsidR="007D791E" w:rsidRPr="008D370A" w:rsidRDefault="007D791E" w:rsidP="002D2A26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 </w:t>
      </w:r>
    </w:p>
    <w:p w14:paraId="1EB7FCF9" w14:textId="2AFEAC1D" w:rsidR="00BA4AC8" w:rsidRDefault="008D370A" w:rsidP="00BA4AC8">
      <w:pPr>
        <w:rPr>
          <w:lang w:eastAsia="fr-FR"/>
        </w:rPr>
      </w:pPr>
      <w:r>
        <w:rPr>
          <w:lang w:eastAsia="fr-FR"/>
        </w:rPr>
        <w:t xml:space="preserve">           </w:t>
      </w:r>
    </w:p>
    <w:p w14:paraId="54D0585B" w14:textId="425C56A6" w:rsidR="00BA4AC8" w:rsidRDefault="00BA4AC8" w:rsidP="00BA4AC8">
      <w:pPr>
        <w:rPr>
          <w:lang w:eastAsia="fr-FR"/>
        </w:rPr>
      </w:pPr>
    </w:p>
    <w:p w14:paraId="6B74FD16" w14:textId="6D7EA9B5" w:rsidR="00BA4AC8" w:rsidRDefault="00BA4AC8" w:rsidP="00BA4AC8">
      <w:pPr>
        <w:rPr>
          <w:lang w:eastAsia="fr-FR"/>
        </w:rPr>
      </w:pPr>
    </w:p>
    <w:p w14:paraId="2F416543" w14:textId="112AB6C5" w:rsidR="00BA4AC8" w:rsidRDefault="00BA4AC8" w:rsidP="00BA4AC8">
      <w:pPr>
        <w:rPr>
          <w:lang w:eastAsia="fr-FR"/>
        </w:rPr>
      </w:pPr>
    </w:p>
    <w:p w14:paraId="2EB25060" w14:textId="3032A4C5" w:rsidR="00BA4AC8" w:rsidRDefault="00BA4AC8" w:rsidP="00BA4AC8">
      <w:pPr>
        <w:rPr>
          <w:lang w:eastAsia="fr-FR"/>
        </w:rPr>
      </w:pPr>
    </w:p>
    <w:p w14:paraId="21E7EBEA" w14:textId="6AC6E85A" w:rsidR="00BA4AC8" w:rsidRDefault="00BA4AC8" w:rsidP="00BA4AC8">
      <w:pPr>
        <w:rPr>
          <w:lang w:eastAsia="fr-FR"/>
        </w:rPr>
      </w:pPr>
    </w:p>
    <w:p w14:paraId="6BCCBDB4" w14:textId="0905EBF2" w:rsidR="00BA4AC8" w:rsidRDefault="00BA4AC8" w:rsidP="00BA4AC8">
      <w:pPr>
        <w:rPr>
          <w:lang w:eastAsia="fr-FR"/>
        </w:rPr>
      </w:pPr>
    </w:p>
    <w:p w14:paraId="43394994" w14:textId="07C8821E" w:rsidR="00BB3765" w:rsidRDefault="00BB3765" w:rsidP="00BA4AC8">
      <w:pPr>
        <w:rPr>
          <w:lang w:eastAsia="fr-FR"/>
        </w:rPr>
      </w:pPr>
    </w:p>
    <w:p w14:paraId="32347A16" w14:textId="223C78E2" w:rsidR="00BB3765" w:rsidRDefault="00BB3765" w:rsidP="00BA4AC8">
      <w:pPr>
        <w:rPr>
          <w:lang w:eastAsia="fr-FR"/>
        </w:rPr>
      </w:pPr>
    </w:p>
    <w:p w14:paraId="04F6363E" w14:textId="748BAE94" w:rsidR="00BB3765" w:rsidRDefault="00BB3765" w:rsidP="00BA4AC8">
      <w:pPr>
        <w:rPr>
          <w:lang w:eastAsia="fr-FR"/>
        </w:rPr>
      </w:pPr>
    </w:p>
    <w:p w14:paraId="2DB55D9A" w14:textId="21D49DE9" w:rsidR="00BB3765" w:rsidRDefault="00BB3765" w:rsidP="00BA4AC8">
      <w:pPr>
        <w:rPr>
          <w:lang w:eastAsia="fr-FR"/>
        </w:rPr>
      </w:pPr>
    </w:p>
    <w:p w14:paraId="74BAB9A0" w14:textId="3A7021FE" w:rsidR="00BB3765" w:rsidRDefault="00BB3765" w:rsidP="00BA4AC8">
      <w:pPr>
        <w:rPr>
          <w:lang w:eastAsia="fr-FR"/>
        </w:rPr>
      </w:pPr>
    </w:p>
    <w:p w14:paraId="7AD4D247" w14:textId="5193F929" w:rsidR="00BB3765" w:rsidRDefault="00BB3765" w:rsidP="00BA4AC8">
      <w:pPr>
        <w:rPr>
          <w:lang w:eastAsia="fr-FR"/>
        </w:rPr>
      </w:pPr>
    </w:p>
    <w:p w14:paraId="34CA6E0A" w14:textId="54EC4ECC" w:rsidR="00BB3765" w:rsidRDefault="00BB3765" w:rsidP="00BA4AC8">
      <w:pPr>
        <w:rPr>
          <w:lang w:eastAsia="fr-FR"/>
        </w:rPr>
      </w:pPr>
    </w:p>
    <w:p w14:paraId="0897C7CC" w14:textId="41D88EDD" w:rsidR="00BB3765" w:rsidRDefault="00BB3765" w:rsidP="00BA4AC8">
      <w:pPr>
        <w:rPr>
          <w:lang w:eastAsia="fr-FR"/>
        </w:rPr>
      </w:pPr>
    </w:p>
    <w:p w14:paraId="2BED7F24" w14:textId="51334D29" w:rsidR="00BB3765" w:rsidRDefault="00BB3765" w:rsidP="00BA4AC8">
      <w:pPr>
        <w:rPr>
          <w:lang w:eastAsia="fr-FR"/>
        </w:rPr>
      </w:pPr>
    </w:p>
    <w:p w14:paraId="382409DE" w14:textId="599B59AC" w:rsidR="00BB3765" w:rsidRDefault="00BB3765" w:rsidP="00BA4AC8">
      <w:pPr>
        <w:rPr>
          <w:lang w:eastAsia="fr-FR"/>
        </w:rPr>
      </w:pPr>
    </w:p>
    <w:p w14:paraId="37CBF506" w14:textId="2683C358" w:rsidR="00BB3765" w:rsidRDefault="00BB3765" w:rsidP="00BA4AC8">
      <w:pPr>
        <w:rPr>
          <w:lang w:eastAsia="fr-FR"/>
        </w:rPr>
      </w:pPr>
    </w:p>
    <w:p w14:paraId="4B01D210" w14:textId="1FE49C3C" w:rsidR="00BB3765" w:rsidRDefault="00BB3765" w:rsidP="00BA4AC8">
      <w:pPr>
        <w:rPr>
          <w:lang w:eastAsia="fr-FR"/>
        </w:rPr>
      </w:pPr>
    </w:p>
    <w:p w14:paraId="204A7D45" w14:textId="77777777" w:rsidR="00BB3765" w:rsidRDefault="00BB3765" w:rsidP="00BA4AC8">
      <w:pPr>
        <w:rPr>
          <w:lang w:eastAsia="fr-FR"/>
        </w:rPr>
      </w:pPr>
    </w:p>
    <w:p w14:paraId="1ABB8F25" w14:textId="491978B7" w:rsidR="00BA4AC8" w:rsidRDefault="00BA4AC8" w:rsidP="00BA4AC8">
      <w:pPr>
        <w:rPr>
          <w:lang w:eastAsia="fr-FR"/>
        </w:rPr>
      </w:pPr>
    </w:p>
    <w:p w14:paraId="157A5E08" w14:textId="77777777" w:rsidR="00BB3765" w:rsidRDefault="00BB3765" w:rsidP="00BB3765">
      <w:pPr>
        <w:rPr>
          <w:b/>
          <w:bCs/>
          <w:u w:val="single"/>
        </w:rPr>
      </w:pPr>
      <w:r w:rsidRPr="006E3611">
        <w:rPr>
          <w:b/>
          <w:bCs/>
          <w:u w:val="single"/>
        </w:rPr>
        <w:lastRenderedPageBreak/>
        <w:t>Questions :</w:t>
      </w:r>
    </w:p>
    <w:p w14:paraId="12761839" w14:textId="1B97DD68" w:rsidR="00BB3765" w:rsidRDefault="00E1062A" w:rsidP="00BB3765">
      <w:pPr>
        <w:rPr>
          <w:b/>
          <w:bCs/>
          <w:u w:val="single"/>
        </w:rPr>
      </w:pPr>
      <w:r>
        <w:rPr>
          <w:b/>
          <w:bCs/>
          <w:u w:val="single"/>
        </w:rPr>
        <w:t>I/ Lire l’article page</w:t>
      </w:r>
      <w:r w:rsidR="008A26FE">
        <w:rPr>
          <w:b/>
          <w:bCs/>
          <w:u w:val="single"/>
        </w:rPr>
        <w:t xml:space="preserve"> 17</w:t>
      </w:r>
      <w:r>
        <w:rPr>
          <w:b/>
          <w:bCs/>
          <w:u w:val="single"/>
        </w:rPr>
        <w:t xml:space="preserve">  et répondre aux questions ci-dessous </w:t>
      </w:r>
    </w:p>
    <w:p w14:paraId="578C08D7" w14:textId="77777777" w:rsidR="00BB3765" w:rsidRPr="006E3611" w:rsidRDefault="00BB3765" w:rsidP="00BB3765">
      <w:pPr>
        <w:rPr>
          <w:b/>
          <w:bCs/>
        </w:rPr>
      </w:pPr>
      <w:r w:rsidRPr="006E3611">
        <w:rPr>
          <w:b/>
          <w:bCs/>
        </w:rPr>
        <w:t xml:space="preserve">1/ </w:t>
      </w:r>
      <w:r>
        <w:rPr>
          <w:b/>
          <w:bCs/>
        </w:rPr>
        <w:t xml:space="preserve">Donner les rôles de l’acide chlorhydrique </w:t>
      </w:r>
    </w:p>
    <w:p w14:paraId="323BFA8C" w14:textId="77777777" w:rsidR="00BB3765" w:rsidRPr="006E3611" w:rsidRDefault="00BB3765" w:rsidP="00BB3765">
      <w:pPr>
        <w:rPr>
          <w:b/>
          <w:bCs/>
        </w:rPr>
      </w:pPr>
      <w:r w:rsidRPr="006E3611">
        <w:rPr>
          <w:b/>
          <w:bCs/>
        </w:rPr>
        <w:t>2/</w:t>
      </w:r>
      <w:r>
        <w:rPr>
          <w:b/>
          <w:bCs/>
        </w:rPr>
        <w:t xml:space="preserve"> A quoi sert la pepsine ?</w:t>
      </w:r>
    </w:p>
    <w:p w14:paraId="4207898D" w14:textId="77777777" w:rsidR="00BB3765" w:rsidRPr="006E3611" w:rsidRDefault="00BB3765" w:rsidP="00BB3765">
      <w:pPr>
        <w:rPr>
          <w:b/>
          <w:bCs/>
        </w:rPr>
      </w:pPr>
      <w:r w:rsidRPr="006E3611">
        <w:rPr>
          <w:b/>
          <w:bCs/>
        </w:rPr>
        <w:t>3/</w:t>
      </w:r>
      <w:r>
        <w:rPr>
          <w:b/>
          <w:bCs/>
        </w:rPr>
        <w:t xml:space="preserve"> Qu’est ce que le chyme ? Donner son pH</w:t>
      </w:r>
    </w:p>
    <w:p w14:paraId="3634C502" w14:textId="77777777" w:rsidR="00BB3765" w:rsidRPr="006E3611" w:rsidRDefault="00BB3765" w:rsidP="00BB3765">
      <w:pPr>
        <w:rPr>
          <w:b/>
          <w:bCs/>
        </w:rPr>
      </w:pPr>
      <w:r w:rsidRPr="006E3611">
        <w:rPr>
          <w:b/>
          <w:bCs/>
        </w:rPr>
        <w:t>4/</w:t>
      </w:r>
      <w:r>
        <w:rPr>
          <w:b/>
          <w:bCs/>
        </w:rPr>
        <w:t xml:space="preserve"> Comparer la digestion dans l’estomac et celle dans l’intestin grêle </w:t>
      </w:r>
    </w:p>
    <w:p w14:paraId="2176AEF3" w14:textId="77777777" w:rsidR="00BB3765" w:rsidRDefault="00BB3765" w:rsidP="00BB3765">
      <w:pPr>
        <w:rPr>
          <w:b/>
          <w:bCs/>
        </w:rPr>
      </w:pPr>
      <w:r w:rsidRPr="006E3611">
        <w:rPr>
          <w:b/>
          <w:bCs/>
        </w:rPr>
        <w:t xml:space="preserve">5/ </w:t>
      </w:r>
      <w:r>
        <w:rPr>
          <w:b/>
          <w:bCs/>
        </w:rPr>
        <w:t xml:space="preserve">A quoi sert le bicarbonate ? </w:t>
      </w:r>
    </w:p>
    <w:p w14:paraId="61227638" w14:textId="77777777" w:rsidR="00BB3765" w:rsidRDefault="00BB3765" w:rsidP="00BB3765">
      <w:pPr>
        <w:rPr>
          <w:b/>
          <w:bCs/>
        </w:rPr>
      </w:pPr>
      <w:r>
        <w:rPr>
          <w:b/>
          <w:bCs/>
        </w:rPr>
        <w:t xml:space="preserve">6/ Citer les différents organes intervenant dans la digestion puis indiquer le rôle de chacun </w:t>
      </w:r>
    </w:p>
    <w:p w14:paraId="021E294D" w14:textId="77777777" w:rsidR="00BB3765" w:rsidRPr="006E3611" w:rsidRDefault="00BB3765" w:rsidP="00BB3765">
      <w:pPr>
        <w:rPr>
          <w:b/>
          <w:bCs/>
        </w:rPr>
      </w:pPr>
      <w:r>
        <w:rPr>
          <w:b/>
          <w:bCs/>
        </w:rPr>
        <w:t xml:space="preserve">7/ Donner un exemple perturbant l’équilibre Acide/base </w:t>
      </w:r>
    </w:p>
    <w:p w14:paraId="5A23121D" w14:textId="77777777" w:rsidR="00BB3765" w:rsidRDefault="00BB3765" w:rsidP="00BB37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62A" w14:paraId="7DB23D02" w14:textId="77777777" w:rsidTr="00E1062A">
        <w:tc>
          <w:tcPr>
            <w:tcW w:w="9062" w:type="dxa"/>
          </w:tcPr>
          <w:p w14:paraId="796AB33C" w14:textId="77777777" w:rsidR="00E1062A" w:rsidRPr="00E1062A" w:rsidRDefault="00E1062A" w:rsidP="00BA4AC8">
            <w:pPr>
              <w:rPr>
                <w:b/>
                <w:bCs/>
                <w:i/>
                <w:iCs/>
                <w:lang w:eastAsia="fr-FR"/>
              </w:rPr>
            </w:pPr>
            <w:r w:rsidRPr="00E1062A">
              <w:rPr>
                <w:b/>
                <w:bCs/>
                <w:i/>
                <w:iCs/>
                <w:highlight w:val="yellow"/>
                <w:lang w:eastAsia="fr-FR"/>
              </w:rPr>
              <w:t>Zone de réponses</w:t>
            </w:r>
            <w:r w:rsidRPr="00E1062A">
              <w:rPr>
                <w:b/>
                <w:bCs/>
                <w:i/>
                <w:iCs/>
                <w:lang w:eastAsia="fr-FR"/>
              </w:rPr>
              <w:t xml:space="preserve"> </w:t>
            </w:r>
          </w:p>
          <w:p w14:paraId="5BCE7837" w14:textId="77777777" w:rsidR="00E1062A" w:rsidRDefault="00E1062A" w:rsidP="00BA4AC8">
            <w:pPr>
              <w:rPr>
                <w:lang w:eastAsia="fr-FR"/>
              </w:rPr>
            </w:pPr>
          </w:p>
          <w:p w14:paraId="1EF6BCD5" w14:textId="77777777" w:rsidR="00E1062A" w:rsidRDefault="00E1062A" w:rsidP="00BA4AC8">
            <w:pPr>
              <w:rPr>
                <w:lang w:eastAsia="fr-FR"/>
              </w:rPr>
            </w:pPr>
          </w:p>
          <w:p w14:paraId="5B6D0AE7" w14:textId="77777777" w:rsidR="00E1062A" w:rsidRDefault="00E1062A" w:rsidP="00BA4AC8">
            <w:pPr>
              <w:rPr>
                <w:lang w:eastAsia="fr-FR"/>
              </w:rPr>
            </w:pPr>
          </w:p>
          <w:p w14:paraId="49301532" w14:textId="77777777" w:rsidR="00E1062A" w:rsidRDefault="00E1062A" w:rsidP="00BA4AC8">
            <w:pPr>
              <w:rPr>
                <w:lang w:eastAsia="fr-FR"/>
              </w:rPr>
            </w:pPr>
          </w:p>
          <w:p w14:paraId="187A703A" w14:textId="77777777" w:rsidR="00E1062A" w:rsidRDefault="00E1062A" w:rsidP="00BA4AC8">
            <w:pPr>
              <w:rPr>
                <w:lang w:eastAsia="fr-FR"/>
              </w:rPr>
            </w:pPr>
          </w:p>
          <w:p w14:paraId="4B0436DE" w14:textId="77777777" w:rsidR="00E1062A" w:rsidRDefault="00E1062A" w:rsidP="00BA4AC8">
            <w:pPr>
              <w:rPr>
                <w:lang w:eastAsia="fr-FR"/>
              </w:rPr>
            </w:pPr>
          </w:p>
          <w:p w14:paraId="20F3A867" w14:textId="77777777" w:rsidR="00E1062A" w:rsidRDefault="00E1062A" w:rsidP="00BA4AC8">
            <w:pPr>
              <w:rPr>
                <w:lang w:eastAsia="fr-FR"/>
              </w:rPr>
            </w:pPr>
          </w:p>
          <w:p w14:paraId="3C8DDC12" w14:textId="77777777" w:rsidR="00E1062A" w:rsidRDefault="00E1062A" w:rsidP="00BA4AC8">
            <w:pPr>
              <w:rPr>
                <w:lang w:eastAsia="fr-FR"/>
              </w:rPr>
            </w:pPr>
          </w:p>
          <w:p w14:paraId="278547DD" w14:textId="77777777" w:rsidR="00E1062A" w:rsidRDefault="00E1062A" w:rsidP="00BA4AC8">
            <w:pPr>
              <w:rPr>
                <w:lang w:eastAsia="fr-FR"/>
              </w:rPr>
            </w:pPr>
          </w:p>
          <w:p w14:paraId="30239CA6" w14:textId="77777777" w:rsidR="00E1062A" w:rsidRDefault="00E1062A" w:rsidP="00BA4AC8">
            <w:pPr>
              <w:rPr>
                <w:lang w:eastAsia="fr-FR"/>
              </w:rPr>
            </w:pPr>
          </w:p>
          <w:p w14:paraId="08AA4BF7" w14:textId="77777777" w:rsidR="00E1062A" w:rsidRDefault="00E1062A" w:rsidP="00BA4AC8">
            <w:pPr>
              <w:rPr>
                <w:lang w:eastAsia="fr-FR"/>
              </w:rPr>
            </w:pPr>
          </w:p>
          <w:p w14:paraId="5AF48ED2" w14:textId="77777777" w:rsidR="00E1062A" w:rsidRDefault="00E1062A" w:rsidP="00BA4AC8">
            <w:pPr>
              <w:rPr>
                <w:lang w:eastAsia="fr-FR"/>
              </w:rPr>
            </w:pPr>
          </w:p>
          <w:p w14:paraId="76E64F05" w14:textId="77777777" w:rsidR="00E1062A" w:rsidRDefault="00E1062A" w:rsidP="00BA4AC8">
            <w:pPr>
              <w:rPr>
                <w:lang w:eastAsia="fr-FR"/>
              </w:rPr>
            </w:pPr>
          </w:p>
          <w:p w14:paraId="4C71670C" w14:textId="77777777" w:rsidR="00E1062A" w:rsidRDefault="00E1062A" w:rsidP="00BA4AC8">
            <w:pPr>
              <w:rPr>
                <w:lang w:eastAsia="fr-FR"/>
              </w:rPr>
            </w:pPr>
          </w:p>
          <w:p w14:paraId="344A95C0" w14:textId="77777777" w:rsidR="00E1062A" w:rsidRDefault="00E1062A" w:rsidP="00BA4AC8">
            <w:pPr>
              <w:rPr>
                <w:lang w:eastAsia="fr-FR"/>
              </w:rPr>
            </w:pPr>
          </w:p>
          <w:p w14:paraId="6F5DFEAE" w14:textId="77777777" w:rsidR="00E1062A" w:rsidRDefault="00E1062A" w:rsidP="00BA4AC8">
            <w:pPr>
              <w:rPr>
                <w:lang w:eastAsia="fr-FR"/>
              </w:rPr>
            </w:pPr>
          </w:p>
          <w:p w14:paraId="1CF18391" w14:textId="77777777" w:rsidR="00E1062A" w:rsidRDefault="00E1062A" w:rsidP="00BA4AC8">
            <w:pPr>
              <w:rPr>
                <w:lang w:eastAsia="fr-FR"/>
              </w:rPr>
            </w:pPr>
          </w:p>
          <w:p w14:paraId="59CBFD7B" w14:textId="77777777" w:rsidR="00E1062A" w:rsidRDefault="00E1062A" w:rsidP="00BA4AC8">
            <w:pPr>
              <w:rPr>
                <w:lang w:eastAsia="fr-FR"/>
              </w:rPr>
            </w:pPr>
          </w:p>
          <w:p w14:paraId="7B9BCB42" w14:textId="77777777" w:rsidR="00E1062A" w:rsidRDefault="00E1062A" w:rsidP="00BA4AC8">
            <w:pPr>
              <w:rPr>
                <w:lang w:eastAsia="fr-FR"/>
              </w:rPr>
            </w:pPr>
          </w:p>
          <w:p w14:paraId="5DA21914" w14:textId="77777777" w:rsidR="00E1062A" w:rsidRDefault="00E1062A" w:rsidP="00BA4AC8">
            <w:pPr>
              <w:rPr>
                <w:lang w:eastAsia="fr-FR"/>
              </w:rPr>
            </w:pPr>
          </w:p>
          <w:p w14:paraId="216A377E" w14:textId="77777777" w:rsidR="00E1062A" w:rsidRDefault="00E1062A" w:rsidP="00BA4AC8">
            <w:pPr>
              <w:rPr>
                <w:lang w:eastAsia="fr-FR"/>
              </w:rPr>
            </w:pPr>
          </w:p>
          <w:p w14:paraId="578243D7" w14:textId="77777777" w:rsidR="00E1062A" w:rsidRDefault="00E1062A" w:rsidP="00BA4AC8">
            <w:pPr>
              <w:rPr>
                <w:lang w:eastAsia="fr-FR"/>
              </w:rPr>
            </w:pPr>
          </w:p>
          <w:p w14:paraId="0B9434E8" w14:textId="77777777" w:rsidR="00E1062A" w:rsidRDefault="00E1062A" w:rsidP="00BA4AC8">
            <w:pPr>
              <w:rPr>
                <w:lang w:eastAsia="fr-FR"/>
              </w:rPr>
            </w:pPr>
          </w:p>
          <w:p w14:paraId="57511670" w14:textId="77777777" w:rsidR="00E1062A" w:rsidRDefault="00E1062A" w:rsidP="00BA4AC8">
            <w:pPr>
              <w:rPr>
                <w:lang w:eastAsia="fr-FR"/>
              </w:rPr>
            </w:pPr>
          </w:p>
          <w:p w14:paraId="31A82368" w14:textId="77777777" w:rsidR="00E1062A" w:rsidRDefault="00E1062A" w:rsidP="00BA4AC8">
            <w:pPr>
              <w:rPr>
                <w:lang w:eastAsia="fr-FR"/>
              </w:rPr>
            </w:pPr>
          </w:p>
          <w:p w14:paraId="648364D6" w14:textId="77777777" w:rsidR="00E1062A" w:rsidRDefault="00E1062A" w:rsidP="00BA4AC8">
            <w:pPr>
              <w:rPr>
                <w:lang w:eastAsia="fr-FR"/>
              </w:rPr>
            </w:pPr>
          </w:p>
          <w:p w14:paraId="2D768740" w14:textId="77777777" w:rsidR="00E1062A" w:rsidRDefault="00E1062A" w:rsidP="00BA4AC8">
            <w:pPr>
              <w:rPr>
                <w:lang w:eastAsia="fr-FR"/>
              </w:rPr>
            </w:pPr>
          </w:p>
          <w:p w14:paraId="31FDA3F2" w14:textId="77777777" w:rsidR="00E1062A" w:rsidRDefault="00E1062A" w:rsidP="00BA4AC8">
            <w:pPr>
              <w:rPr>
                <w:lang w:eastAsia="fr-FR"/>
              </w:rPr>
            </w:pPr>
          </w:p>
          <w:p w14:paraId="621960D2" w14:textId="77777777" w:rsidR="00E1062A" w:rsidRDefault="00E1062A" w:rsidP="00BA4AC8">
            <w:pPr>
              <w:rPr>
                <w:lang w:eastAsia="fr-FR"/>
              </w:rPr>
            </w:pPr>
          </w:p>
          <w:p w14:paraId="74907AB4" w14:textId="77777777" w:rsidR="00E1062A" w:rsidRDefault="00E1062A" w:rsidP="00BA4AC8">
            <w:pPr>
              <w:rPr>
                <w:lang w:eastAsia="fr-FR"/>
              </w:rPr>
            </w:pPr>
          </w:p>
          <w:p w14:paraId="1B328524" w14:textId="77777777" w:rsidR="00E1062A" w:rsidRDefault="00E1062A" w:rsidP="00BA4AC8">
            <w:pPr>
              <w:rPr>
                <w:lang w:eastAsia="fr-FR"/>
              </w:rPr>
            </w:pPr>
          </w:p>
          <w:p w14:paraId="03708F21" w14:textId="77777777" w:rsidR="00E1062A" w:rsidRDefault="00E1062A" w:rsidP="00BA4AC8">
            <w:pPr>
              <w:rPr>
                <w:lang w:eastAsia="fr-FR"/>
              </w:rPr>
            </w:pPr>
          </w:p>
          <w:p w14:paraId="0F65C2F9" w14:textId="77777777" w:rsidR="00E1062A" w:rsidRDefault="00E1062A" w:rsidP="00BA4AC8">
            <w:pPr>
              <w:rPr>
                <w:lang w:eastAsia="fr-FR"/>
              </w:rPr>
            </w:pPr>
          </w:p>
          <w:p w14:paraId="5CB0D9B8" w14:textId="77777777" w:rsidR="00E1062A" w:rsidRDefault="00E1062A" w:rsidP="00BA4AC8">
            <w:pPr>
              <w:rPr>
                <w:lang w:eastAsia="fr-FR"/>
              </w:rPr>
            </w:pPr>
          </w:p>
          <w:p w14:paraId="3B8DF2F7" w14:textId="77777777" w:rsidR="00E1062A" w:rsidRDefault="00E1062A" w:rsidP="00BA4AC8">
            <w:pPr>
              <w:rPr>
                <w:lang w:eastAsia="fr-FR"/>
              </w:rPr>
            </w:pPr>
          </w:p>
          <w:p w14:paraId="7D9E4F8E" w14:textId="77777777" w:rsidR="00E1062A" w:rsidRDefault="00E1062A" w:rsidP="00BA4AC8">
            <w:pPr>
              <w:rPr>
                <w:lang w:eastAsia="fr-FR"/>
              </w:rPr>
            </w:pPr>
          </w:p>
          <w:p w14:paraId="7EB3F58B" w14:textId="77777777" w:rsidR="00E1062A" w:rsidRDefault="00E1062A" w:rsidP="00BA4AC8">
            <w:pPr>
              <w:rPr>
                <w:lang w:eastAsia="fr-FR"/>
              </w:rPr>
            </w:pPr>
          </w:p>
          <w:p w14:paraId="1B1C481F" w14:textId="77777777" w:rsidR="00E1062A" w:rsidRDefault="00E1062A" w:rsidP="00BA4AC8">
            <w:pPr>
              <w:rPr>
                <w:lang w:eastAsia="fr-FR"/>
              </w:rPr>
            </w:pPr>
          </w:p>
          <w:p w14:paraId="6A970E24" w14:textId="77777777" w:rsidR="00E1062A" w:rsidRDefault="00E1062A" w:rsidP="00BA4AC8">
            <w:pPr>
              <w:rPr>
                <w:lang w:eastAsia="fr-FR"/>
              </w:rPr>
            </w:pPr>
          </w:p>
          <w:p w14:paraId="5394AC40" w14:textId="77777777" w:rsidR="00E1062A" w:rsidRDefault="00E1062A" w:rsidP="00BA4AC8">
            <w:pPr>
              <w:rPr>
                <w:lang w:eastAsia="fr-FR"/>
              </w:rPr>
            </w:pPr>
          </w:p>
          <w:p w14:paraId="7EAE71C6" w14:textId="77777777" w:rsidR="00E1062A" w:rsidRDefault="00E1062A" w:rsidP="00BA4AC8">
            <w:pPr>
              <w:rPr>
                <w:lang w:eastAsia="fr-FR"/>
              </w:rPr>
            </w:pPr>
          </w:p>
          <w:p w14:paraId="5C7016B0" w14:textId="77777777" w:rsidR="00E1062A" w:rsidRDefault="00E1062A" w:rsidP="00BA4AC8">
            <w:pPr>
              <w:rPr>
                <w:lang w:eastAsia="fr-FR"/>
              </w:rPr>
            </w:pPr>
          </w:p>
          <w:p w14:paraId="0CD71429" w14:textId="77777777" w:rsidR="00E1062A" w:rsidRDefault="00E1062A" w:rsidP="00BA4AC8">
            <w:pPr>
              <w:rPr>
                <w:lang w:eastAsia="fr-FR"/>
              </w:rPr>
            </w:pPr>
          </w:p>
          <w:p w14:paraId="0A217D9B" w14:textId="77777777" w:rsidR="00E1062A" w:rsidRDefault="00E1062A" w:rsidP="00BA4AC8">
            <w:pPr>
              <w:rPr>
                <w:lang w:eastAsia="fr-FR"/>
              </w:rPr>
            </w:pPr>
          </w:p>
          <w:p w14:paraId="3E673E44" w14:textId="77777777" w:rsidR="00E1062A" w:rsidRDefault="00E1062A" w:rsidP="00BA4AC8">
            <w:pPr>
              <w:rPr>
                <w:lang w:eastAsia="fr-FR"/>
              </w:rPr>
            </w:pPr>
          </w:p>
          <w:p w14:paraId="59CEBF47" w14:textId="77777777" w:rsidR="00E1062A" w:rsidRDefault="00E1062A" w:rsidP="00BA4AC8">
            <w:pPr>
              <w:rPr>
                <w:lang w:eastAsia="fr-FR"/>
              </w:rPr>
            </w:pPr>
          </w:p>
          <w:p w14:paraId="166D1A35" w14:textId="35D5AD6E" w:rsidR="00E1062A" w:rsidRDefault="00E1062A" w:rsidP="00BA4AC8">
            <w:pPr>
              <w:rPr>
                <w:lang w:eastAsia="fr-FR"/>
              </w:rPr>
            </w:pPr>
          </w:p>
          <w:p w14:paraId="616B1399" w14:textId="63DBCF17" w:rsidR="00E1062A" w:rsidRDefault="00E1062A" w:rsidP="00BA4AC8">
            <w:pPr>
              <w:rPr>
                <w:lang w:eastAsia="fr-FR"/>
              </w:rPr>
            </w:pPr>
          </w:p>
          <w:p w14:paraId="02A47E86" w14:textId="7B9693FF" w:rsidR="00E1062A" w:rsidRDefault="00E1062A" w:rsidP="00BA4AC8">
            <w:pPr>
              <w:rPr>
                <w:lang w:eastAsia="fr-FR"/>
              </w:rPr>
            </w:pPr>
          </w:p>
          <w:p w14:paraId="26519102" w14:textId="77777777" w:rsidR="00E1062A" w:rsidRDefault="00E1062A" w:rsidP="00BA4AC8">
            <w:pPr>
              <w:rPr>
                <w:lang w:eastAsia="fr-FR"/>
              </w:rPr>
            </w:pPr>
          </w:p>
          <w:p w14:paraId="21FCE38C" w14:textId="72932590" w:rsidR="00E1062A" w:rsidRDefault="00E1062A" w:rsidP="00BA4AC8">
            <w:pPr>
              <w:rPr>
                <w:lang w:eastAsia="fr-FR"/>
              </w:rPr>
            </w:pPr>
          </w:p>
        </w:tc>
      </w:tr>
    </w:tbl>
    <w:p w14:paraId="6A018324" w14:textId="77777777" w:rsidR="00E97A4A" w:rsidRDefault="00E97A4A" w:rsidP="00BA4AC8">
      <w:pPr>
        <w:rPr>
          <w:lang w:eastAsia="fr-FR"/>
        </w:rPr>
      </w:pPr>
    </w:p>
    <w:p w14:paraId="19267E05" w14:textId="5710EABF" w:rsidR="00BA4AC8" w:rsidRDefault="00E97A4A" w:rsidP="00BA4AC8">
      <w:pPr>
        <w:rPr>
          <w:lang w:eastAsia="fr-FR"/>
        </w:rPr>
      </w:pPr>
      <w:r w:rsidRPr="00E97A4A">
        <w:rPr>
          <w:noProof/>
          <w:lang w:eastAsia="fr-FR"/>
        </w:rPr>
        <w:drawing>
          <wp:inline distT="0" distB="0" distL="0" distR="0" wp14:anchorId="4DCD82E5" wp14:editId="25E205D1">
            <wp:extent cx="6019800" cy="2647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97A4A" w14:paraId="68BF554D" w14:textId="77777777" w:rsidTr="008A26FE">
        <w:tc>
          <w:tcPr>
            <w:tcW w:w="4815" w:type="dxa"/>
          </w:tcPr>
          <w:p w14:paraId="26E5A06D" w14:textId="77777777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Les cellules de la paroi stomacale produisent</w:t>
            </w:r>
          </w:p>
          <w:p w14:paraId="72A8EF94" w14:textId="18B13278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de l’acide chlorhydrique, suffisamment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fort pour causer une légère sensation de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brûlure s’il est placé sur la peau. Mais l’estomac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est protégé par le mucus sécrété par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les autres cellules. L’acide chlorhydrique a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deux fonctions importantes : il agit directement</w:t>
            </w:r>
            <w:r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sur les aliments, essentiellement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sur les protéines, amorçant le processus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de dégradation appelé hydrolyse et facilitant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le travail d’une enzyme, la pepsine.</w:t>
            </w:r>
            <w:r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Lorsqu’il n’y a pas suffisamment d’acide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chlorhydrique, la pepsine est inactive avec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pour résultat une mauvaise digestion.</w:t>
            </w:r>
          </w:p>
          <w:p w14:paraId="5D71D5AF" w14:textId="07810A79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Le pH normal de l’estomac se situe entre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1,5 et 2,5 (très acide). Il est neutralisé,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dans une certaine mesure, par les aliments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absorbés. Mais l’estomac est capable, au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cours du repas, de se réacidifier pour</w:t>
            </w:r>
            <w:r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terminer la digestion. Pendant ce temps,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nos aliments ont été réduits en une masse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semi-liquide appelée chyme dont le pH,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bien moins acide, se situe entre 3,5 et 5,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prête à passer dans l’intestin grêle.</w:t>
            </w:r>
          </w:p>
          <w:p w14:paraId="24B1F0D7" w14:textId="5EC8F4D3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color w:val="231F20"/>
                <w:sz w:val="22"/>
                <w:szCs w:val="22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La digestion se poursuit dans l’intestin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grêle sous l’action des enzymes sécrétées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par le pancréas, la vésicule biliaire et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la paroi intestinale. Mais il y a ici une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différence fondamentale. Alors que l’étape</w:t>
            </w:r>
            <w:r w:rsidR="004B67F5"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="004B67F5"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initiale de la</w:t>
            </w:r>
          </w:p>
        </w:tc>
        <w:tc>
          <w:tcPr>
            <w:tcW w:w="4961" w:type="dxa"/>
          </w:tcPr>
          <w:p w14:paraId="5EFDD37D" w14:textId="653E4746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digestion dans l’estomac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requiert un milieu fortement acide, les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étapes ultérieures demandent un environnement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alcalin. C’est la raison pour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laquelle 90 % de l’absorption totale se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produit dans l’intestin grêle et que le tissu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absorbant est extrêmement sensible. Ce</w:t>
            </w:r>
          </w:p>
          <w:p w14:paraId="51A3F963" w14:textId="6163A662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changement important et rapide en pH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alcalin se produit dans le pancréas qui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sécrète les quantités nécessaires de bicarbonate.</w:t>
            </w:r>
          </w:p>
          <w:p w14:paraId="542C4C8C" w14:textId="677D0423" w:rsidR="00E97A4A" w:rsidRP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En fait, sur une base quotidienne,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le pancréas pourrait produire l’équivalent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de six comprimés d’Alka-</w:t>
            </w:r>
            <w:proofErr w:type="spellStart"/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Seltzer</w:t>
            </w:r>
            <w:proofErr w:type="spellEnd"/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®. La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digestion est donc un processus complexe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et délicat, impliquant des mécanismes de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réaction entre l’estomac et le pancréas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pour maintenir les niveaux optimaux</w:t>
            </w:r>
          </w:p>
          <w:p w14:paraId="6CDACB21" w14:textId="77777777" w:rsidR="00E97A4A" w:rsidRDefault="00E97A4A" w:rsidP="00E97A4A">
            <w:pPr>
              <w:overflowPunct/>
              <w:jc w:val="both"/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</w:pP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acide/base. L’utilisation excessive de tout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médicament qui altérerait cet équilibre est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 xml:space="preserve"> </w:t>
            </w:r>
            <w:r w:rsidRPr="00E97A4A">
              <w:rPr>
                <w:rFonts w:ascii="OptimaLTStd" w:eastAsiaTheme="minorEastAsia" w:hAnsi="OptimaLTStd" w:cs="OptimaLTStd"/>
                <w:i/>
                <w:iCs/>
                <w:color w:val="231F20"/>
                <w:sz w:val="24"/>
                <w:szCs w:val="24"/>
                <w:lang w:val="fr-BE"/>
              </w:rPr>
              <w:t>potentiellement nuisible.</w:t>
            </w:r>
          </w:p>
          <w:p w14:paraId="0BBDDE20" w14:textId="77777777" w:rsidR="004B67F5" w:rsidRDefault="004B67F5" w:rsidP="00E97A4A">
            <w:pPr>
              <w:overflowPunct/>
              <w:jc w:val="both"/>
              <w:rPr>
                <w:rFonts w:ascii="OptimaLTStd" w:eastAsiaTheme="minorEastAsia" w:hAnsi="OptimaLTStd" w:cs="OptimaLTStd"/>
                <w:color w:val="231F20"/>
                <w:sz w:val="22"/>
                <w:szCs w:val="22"/>
                <w:lang w:val="fr-BE"/>
              </w:rPr>
            </w:pPr>
          </w:p>
          <w:p w14:paraId="107B8568" w14:textId="6DB98FFD" w:rsidR="004B67F5" w:rsidRDefault="004B67F5" w:rsidP="004B67F5">
            <w:pPr>
              <w:overflowPunct/>
              <w:jc w:val="center"/>
              <w:rPr>
                <w:rFonts w:ascii="OptimaLTStd" w:eastAsiaTheme="minorEastAsia" w:hAnsi="OptimaLTStd" w:cs="OptimaLTStd"/>
                <w:color w:val="231F20"/>
                <w:sz w:val="22"/>
                <w:szCs w:val="22"/>
                <w:lang w:val="fr-BE"/>
              </w:rPr>
            </w:pPr>
            <w:r>
              <w:rPr>
                <w:rFonts w:ascii="OptimaLTStd-Bold" w:eastAsiaTheme="minorEastAsia" w:hAnsi="OptimaLTStd-Bold" w:cs="OptimaLTStd-Bold"/>
                <w:b/>
                <w:bCs/>
                <w:color w:val="EE1C24"/>
                <w:sz w:val="14"/>
                <w:szCs w:val="14"/>
                <w:lang w:val="fr-BE"/>
              </w:rPr>
              <w:t>AOÛT 2009</w:t>
            </w:r>
          </w:p>
          <w:p w14:paraId="5971405F" w14:textId="39A1F77E" w:rsidR="004B67F5" w:rsidRPr="00E97A4A" w:rsidRDefault="004B67F5" w:rsidP="004B67F5">
            <w:pPr>
              <w:overflowPunct/>
              <w:jc w:val="center"/>
              <w:rPr>
                <w:rFonts w:ascii="OptimaLTStd" w:eastAsiaTheme="minorEastAsia" w:hAnsi="OptimaLTStd" w:cs="OptimaLTStd"/>
                <w:color w:val="231F20"/>
                <w:sz w:val="22"/>
                <w:szCs w:val="22"/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15A07C63" wp14:editId="7537F255">
                  <wp:extent cx="1114425" cy="23156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20" cy="24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A8617" w14:textId="77777777" w:rsidR="00E97A4A" w:rsidRDefault="00E97A4A" w:rsidP="00BA4AC8">
      <w:pPr>
        <w:rPr>
          <w:lang w:eastAsia="fr-FR"/>
        </w:rPr>
      </w:pPr>
    </w:p>
    <w:sectPr w:rsidR="00E97A4A" w:rsidSect="00261BA7">
      <w:headerReference w:type="default" r:id="rId12"/>
      <w:footerReference w:type="default" r:id="rId13"/>
      <w:pgSz w:w="11906" w:h="16838"/>
      <w:pgMar w:top="1134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73C5" w14:textId="77777777" w:rsidR="00D413D2" w:rsidRDefault="00D413D2" w:rsidP="00FD536D">
      <w:r>
        <w:separator/>
      </w:r>
    </w:p>
  </w:endnote>
  <w:endnote w:type="continuationSeparator" w:id="0">
    <w:p w14:paraId="41E55CC5" w14:textId="77777777" w:rsidR="00D413D2" w:rsidRDefault="00D413D2" w:rsidP="00FD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20BF" w14:textId="58428A23" w:rsidR="008E49FB" w:rsidRDefault="008E49FB">
    <w:pPr>
      <w:pStyle w:val="Pieddepage"/>
      <w:jc w:val="right"/>
    </w:pPr>
  </w:p>
  <w:p w14:paraId="4FC0F549" w14:textId="5BC626AC" w:rsidR="001B3174" w:rsidRPr="00743699" w:rsidRDefault="0080032D">
    <w:pPr>
      <w:pStyle w:val="Pieddepage"/>
      <w:rPr>
        <w:rFonts w:ascii="Comic Sans MS" w:hAnsi="Comic Sans MS"/>
        <w:sz w:val="22"/>
        <w:szCs w:val="22"/>
        <w:lang w:val="it-IT"/>
      </w:rPr>
    </w:pPr>
    <w:r>
      <w:rPr>
        <w:rFonts w:ascii="Comic Sans MS" w:hAnsi="Comic Sans MS"/>
        <w:sz w:val="22"/>
        <w:szCs w:val="22"/>
        <w:lang w:val="it-IT"/>
      </w:rPr>
      <w:t>Fsc        Prof</w:t>
    </w:r>
    <w:r w:rsidR="00571AC8">
      <w:rPr>
        <w:rFonts w:ascii="Comic Sans MS" w:hAnsi="Comic Sans MS"/>
        <w:sz w:val="22"/>
        <w:szCs w:val="22"/>
        <w:lang w:val="it-IT"/>
      </w:rPr>
      <w:t>s</w:t>
    </w:r>
    <w:r>
      <w:rPr>
        <w:rFonts w:ascii="Comic Sans MS" w:hAnsi="Comic Sans MS"/>
        <w:sz w:val="22"/>
        <w:szCs w:val="22"/>
        <w:lang w:val="it-IT"/>
      </w:rPr>
      <w:t xml:space="preserve">: </w:t>
    </w:r>
    <w:r w:rsidR="00571AC8">
      <w:rPr>
        <w:rFonts w:ascii="Comic Sans MS" w:hAnsi="Comic Sans MS"/>
        <w:sz w:val="22"/>
        <w:szCs w:val="22"/>
        <w:lang w:val="it-IT"/>
      </w:rPr>
      <w:t xml:space="preserve">Mme BECKEERS &amp; </w:t>
    </w:r>
    <w:r w:rsidR="007D791E">
      <w:rPr>
        <w:rFonts w:ascii="Comic Sans MS" w:hAnsi="Comic Sans MS"/>
        <w:sz w:val="22"/>
        <w:szCs w:val="22"/>
        <w:lang w:val="it-IT"/>
      </w:rPr>
      <w:t>RAMDANI</w:t>
    </w:r>
    <w:r>
      <w:rPr>
        <w:rFonts w:ascii="Comic Sans MS" w:hAnsi="Comic Sans MS"/>
        <w:sz w:val="22"/>
        <w:szCs w:val="22"/>
        <w:lang w:val="it-IT"/>
      </w:rPr>
      <w:t xml:space="preserve">    </w:t>
    </w:r>
    <w:r w:rsidR="007D791E">
      <w:rPr>
        <w:rFonts w:ascii="Comic Sans MS" w:hAnsi="Comic Sans MS"/>
        <w:sz w:val="22"/>
        <w:szCs w:val="22"/>
        <w:lang w:val="it-IT"/>
      </w:rPr>
      <w:t xml:space="preserve">   </w:t>
    </w:r>
    <w:r>
      <w:rPr>
        <w:rFonts w:ascii="Comic Sans MS" w:hAnsi="Comic Sans MS"/>
        <w:sz w:val="22"/>
        <w:szCs w:val="22"/>
        <w:lang w:val="it-IT"/>
      </w:rPr>
      <w:t>CLASSE: 5</w:t>
    </w:r>
    <w:r w:rsidR="00B94799">
      <w:rPr>
        <w:rFonts w:ascii="Comic Sans MS" w:hAnsi="Comic Sans MS"/>
        <w:sz w:val="22"/>
        <w:szCs w:val="22"/>
        <w:lang w:val="it-IT"/>
      </w:rPr>
      <w:t>L et 5PF</w:t>
    </w:r>
    <w:r>
      <w:rPr>
        <w:rFonts w:ascii="Comic Sans MS" w:hAnsi="Comic Sans MS"/>
        <w:sz w:val="22"/>
        <w:szCs w:val="22"/>
        <w:lang w:val="it-IT"/>
      </w:rPr>
      <w:t xml:space="preserve">         </w:t>
    </w:r>
    <w:r w:rsidR="00C22CC6">
      <w:rPr>
        <w:rFonts w:ascii="Comic Sans MS" w:hAnsi="Comic Sans MS"/>
        <w:sz w:val="22"/>
        <w:szCs w:val="22"/>
        <w:lang w:val="it-IT"/>
      </w:rPr>
      <w:t xml:space="preserve">    </w:t>
    </w:r>
    <w:r>
      <w:rPr>
        <w:rFonts w:ascii="Comic Sans MS" w:hAnsi="Comic Sans MS"/>
        <w:sz w:val="22"/>
        <w:szCs w:val="22"/>
        <w:lang w:val="it-IT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8514" w14:textId="77777777" w:rsidR="00D413D2" w:rsidRDefault="00D413D2" w:rsidP="00FD536D">
      <w:r>
        <w:separator/>
      </w:r>
    </w:p>
  </w:footnote>
  <w:footnote w:type="continuationSeparator" w:id="0">
    <w:p w14:paraId="53EEE86B" w14:textId="77777777" w:rsidR="00D413D2" w:rsidRDefault="00D413D2" w:rsidP="00FD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53492"/>
      <w:docPartObj>
        <w:docPartGallery w:val="Page Numbers (Top of Page)"/>
        <w:docPartUnique/>
      </w:docPartObj>
    </w:sdtPr>
    <w:sdtEndPr/>
    <w:sdtContent>
      <w:p w14:paraId="761242D9" w14:textId="2A0646C7" w:rsidR="007D791E" w:rsidRDefault="007D791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E8446" w14:textId="77777777" w:rsidR="0073488C" w:rsidRDefault="007348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4676B8"/>
    <w:multiLevelType w:val="hybridMultilevel"/>
    <w:tmpl w:val="84C63B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DF62B3"/>
    <w:multiLevelType w:val="hybridMultilevel"/>
    <w:tmpl w:val="7D2C7A7A"/>
    <w:lvl w:ilvl="0" w:tplc="0C00C1D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F74282"/>
    <w:multiLevelType w:val="multilevel"/>
    <w:tmpl w:val="5FFA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C77D20"/>
    <w:multiLevelType w:val="hybridMultilevel"/>
    <w:tmpl w:val="86E44A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6A0A"/>
    <w:multiLevelType w:val="hybridMultilevel"/>
    <w:tmpl w:val="B6625E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3979"/>
    <w:multiLevelType w:val="hybridMultilevel"/>
    <w:tmpl w:val="7FA08D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5530"/>
    <w:multiLevelType w:val="hybridMultilevel"/>
    <w:tmpl w:val="A64673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57433"/>
    <w:multiLevelType w:val="hybridMultilevel"/>
    <w:tmpl w:val="03E4B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215B7"/>
    <w:multiLevelType w:val="hybridMultilevel"/>
    <w:tmpl w:val="A3C2F1CC"/>
    <w:lvl w:ilvl="0" w:tplc="1958CC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E3651"/>
    <w:multiLevelType w:val="hybridMultilevel"/>
    <w:tmpl w:val="EC425D9A"/>
    <w:lvl w:ilvl="0" w:tplc="9C1EC7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7E7"/>
    <w:multiLevelType w:val="hybridMultilevel"/>
    <w:tmpl w:val="C0ECCA0E"/>
    <w:lvl w:ilvl="0" w:tplc="9C1EC7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119E"/>
    <w:multiLevelType w:val="hybridMultilevel"/>
    <w:tmpl w:val="40405324"/>
    <w:lvl w:ilvl="0" w:tplc="9C1EC7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25FB5"/>
    <w:multiLevelType w:val="hybridMultilevel"/>
    <w:tmpl w:val="32EAB4EE"/>
    <w:lvl w:ilvl="0" w:tplc="9C1EC7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51A2"/>
    <w:multiLevelType w:val="hybridMultilevel"/>
    <w:tmpl w:val="AB80E7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D3DA8"/>
    <w:multiLevelType w:val="hybridMultilevel"/>
    <w:tmpl w:val="AA04D25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7999"/>
    <w:multiLevelType w:val="hybridMultilevel"/>
    <w:tmpl w:val="509C015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70421B"/>
    <w:multiLevelType w:val="hybridMultilevel"/>
    <w:tmpl w:val="B0F0892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9"/>
  </w:num>
  <w:num w:numId="14">
    <w:abstractNumId w:val="7"/>
  </w:num>
  <w:num w:numId="15">
    <w:abstractNumId w:val="10"/>
  </w:num>
  <w:num w:numId="16">
    <w:abstractNumId w:val="3"/>
  </w:num>
  <w:num w:numId="17">
    <w:abstractNumId w:val="18"/>
  </w:num>
  <w:num w:numId="18">
    <w:abstractNumId w:val="8"/>
  </w:num>
  <w:num w:numId="19">
    <w:abstractNumId w:val="14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6D"/>
    <w:rsid w:val="00000813"/>
    <w:rsid w:val="00004B53"/>
    <w:rsid w:val="0002066D"/>
    <w:rsid w:val="00020DF2"/>
    <w:rsid w:val="00023731"/>
    <w:rsid w:val="00033805"/>
    <w:rsid w:val="00066ED4"/>
    <w:rsid w:val="00072849"/>
    <w:rsid w:val="00072D32"/>
    <w:rsid w:val="0008030D"/>
    <w:rsid w:val="00080D6A"/>
    <w:rsid w:val="000817A2"/>
    <w:rsid w:val="00081B2E"/>
    <w:rsid w:val="00083693"/>
    <w:rsid w:val="000855BA"/>
    <w:rsid w:val="000872D7"/>
    <w:rsid w:val="0009517A"/>
    <w:rsid w:val="000A3480"/>
    <w:rsid w:val="000A7655"/>
    <w:rsid w:val="000C115D"/>
    <w:rsid w:val="000C1432"/>
    <w:rsid w:val="000C597A"/>
    <w:rsid w:val="000D24FC"/>
    <w:rsid w:val="000E5B81"/>
    <w:rsid w:val="000E69BA"/>
    <w:rsid w:val="00101A24"/>
    <w:rsid w:val="001069D0"/>
    <w:rsid w:val="00117100"/>
    <w:rsid w:val="00122354"/>
    <w:rsid w:val="001307C2"/>
    <w:rsid w:val="001504EF"/>
    <w:rsid w:val="00164858"/>
    <w:rsid w:val="001745C2"/>
    <w:rsid w:val="00175EC1"/>
    <w:rsid w:val="00182140"/>
    <w:rsid w:val="001843D0"/>
    <w:rsid w:val="0018597E"/>
    <w:rsid w:val="00194B9D"/>
    <w:rsid w:val="001A17F6"/>
    <w:rsid w:val="001B3174"/>
    <w:rsid w:val="001C7F99"/>
    <w:rsid w:val="001D2F50"/>
    <w:rsid w:val="001E119B"/>
    <w:rsid w:val="001E3BA7"/>
    <w:rsid w:val="001F413C"/>
    <w:rsid w:val="0020066F"/>
    <w:rsid w:val="00223158"/>
    <w:rsid w:val="002257BD"/>
    <w:rsid w:val="00244291"/>
    <w:rsid w:val="0024517D"/>
    <w:rsid w:val="00261BA7"/>
    <w:rsid w:val="00267BB9"/>
    <w:rsid w:val="0027250D"/>
    <w:rsid w:val="002930E0"/>
    <w:rsid w:val="00293295"/>
    <w:rsid w:val="00297D85"/>
    <w:rsid w:val="002A75D7"/>
    <w:rsid w:val="002A7F53"/>
    <w:rsid w:val="002C30C0"/>
    <w:rsid w:val="002C5A4F"/>
    <w:rsid w:val="002D2161"/>
    <w:rsid w:val="002D2A26"/>
    <w:rsid w:val="002D7899"/>
    <w:rsid w:val="002F4671"/>
    <w:rsid w:val="003031A1"/>
    <w:rsid w:val="00312163"/>
    <w:rsid w:val="00312669"/>
    <w:rsid w:val="00341B90"/>
    <w:rsid w:val="00347491"/>
    <w:rsid w:val="00357CBD"/>
    <w:rsid w:val="00372AF6"/>
    <w:rsid w:val="0039785C"/>
    <w:rsid w:val="003A3FDE"/>
    <w:rsid w:val="003A614F"/>
    <w:rsid w:val="003B682D"/>
    <w:rsid w:val="003E15C6"/>
    <w:rsid w:val="0040180F"/>
    <w:rsid w:val="0040752C"/>
    <w:rsid w:val="00407E60"/>
    <w:rsid w:val="0041308E"/>
    <w:rsid w:val="00420602"/>
    <w:rsid w:val="00424080"/>
    <w:rsid w:val="00437BB5"/>
    <w:rsid w:val="00443B14"/>
    <w:rsid w:val="0046308C"/>
    <w:rsid w:val="004867BA"/>
    <w:rsid w:val="00487EA7"/>
    <w:rsid w:val="004B423C"/>
    <w:rsid w:val="004B67F5"/>
    <w:rsid w:val="004C5370"/>
    <w:rsid w:val="004C565B"/>
    <w:rsid w:val="004D504F"/>
    <w:rsid w:val="004F122A"/>
    <w:rsid w:val="004F1B2D"/>
    <w:rsid w:val="004F7181"/>
    <w:rsid w:val="00504722"/>
    <w:rsid w:val="0050772E"/>
    <w:rsid w:val="00514723"/>
    <w:rsid w:val="00514C50"/>
    <w:rsid w:val="00533EB7"/>
    <w:rsid w:val="00535496"/>
    <w:rsid w:val="00537DDC"/>
    <w:rsid w:val="00556D43"/>
    <w:rsid w:val="00570305"/>
    <w:rsid w:val="00571AC8"/>
    <w:rsid w:val="00574FDC"/>
    <w:rsid w:val="00586F5E"/>
    <w:rsid w:val="00595412"/>
    <w:rsid w:val="00597904"/>
    <w:rsid w:val="005A5AB6"/>
    <w:rsid w:val="005C279C"/>
    <w:rsid w:val="005C7EA8"/>
    <w:rsid w:val="005D25F5"/>
    <w:rsid w:val="005F203F"/>
    <w:rsid w:val="00601DFC"/>
    <w:rsid w:val="006041DC"/>
    <w:rsid w:val="00612311"/>
    <w:rsid w:val="00614560"/>
    <w:rsid w:val="00620C90"/>
    <w:rsid w:val="006245B1"/>
    <w:rsid w:val="0062712F"/>
    <w:rsid w:val="00631D93"/>
    <w:rsid w:val="00636202"/>
    <w:rsid w:val="00662D20"/>
    <w:rsid w:val="006712B5"/>
    <w:rsid w:val="00674252"/>
    <w:rsid w:val="00675413"/>
    <w:rsid w:val="006761AB"/>
    <w:rsid w:val="006971AB"/>
    <w:rsid w:val="006B1E69"/>
    <w:rsid w:val="006C4442"/>
    <w:rsid w:val="006C68B5"/>
    <w:rsid w:val="006C6965"/>
    <w:rsid w:val="0070174D"/>
    <w:rsid w:val="00706B59"/>
    <w:rsid w:val="00715A89"/>
    <w:rsid w:val="00730981"/>
    <w:rsid w:val="00731334"/>
    <w:rsid w:val="0073488C"/>
    <w:rsid w:val="00743699"/>
    <w:rsid w:val="00743FF0"/>
    <w:rsid w:val="0074473A"/>
    <w:rsid w:val="00757B41"/>
    <w:rsid w:val="00765F24"/>
    <w:rsid w:val="007818A6"/>
    <w:rsid w:val="007833E9"/>
    <w:rsid w:val="00787900"/>
    <w:rsid w:val="007928F9"/>
    <w:rsid w:val="00794C60"/>
    <w:rsid w:val="007A77B7"/>
    <w:rsid w:val="007B0530"/>
    <w:rsid w:val="007B4613"/>
    <w:rsid w:val="007D4626"/>
    <w:rsid w:val="007D791E"/>
    <w:rsid w:val="007E003D"/>
    <w:rsid w:val="007E4301"/>
    <w:rsid w:val="007F5645"/>
    <w:rsid w:val="0080032D"/>
    <w:rsid w:val="00804982"/>
    <w:rsid w:val="00811998"/>
    <w:rsid w:val="00825D01"/>
    <w:rsid w:val="0083210F"/>
    <w:rsid w:val="00846BF8"/>
    <w:rsid w:val="00851039"/>
    <w:rsid w:val="0086215F"/>
    <w:rsid w:val="00864F7D"/>
    <w:rsid w:val="008719CB"/>
    <w:rsid w:val="00876025"/>
    <w:rsid w:val="00884CC1"/>
    <w:rsid w:val="008919EE"/>
    <w:rsid w:val="008A0A66"/>
    <w:rsid w:val="008A0F19"/>
    <w:rsid w:val="008A26FE"/>
    <w:rsid w:val="008C12A6"/>
    <w:rsid w:val="008C3DEB"/>
    <w:rsid w:val="008C4ECD"/>
    <w:rsid w:val="008D370A"/>
    <w:rsid w:val="008E49FB"/>
    <w:rsid w:val="00900FB5"/>
    <w:rsid w:val="00901DFF"/>
    <w:rsid w:val="00905738"/>
    <w:rsid w:val="00907D8E"/>
    <w:rsid w:val="00913E13"/>
    <w:rsid w:val="00932EDD"/>
    <w:rsid w:val="00944A54"/>
    <w:rsid w:val="00952BFE"/>
    <w:rsid w:val="009536FF"/>
    <w:rsid w:val="009560E5"/>
    <w:rsid w:val="009734BF"/>
    <w:rsid w:val="00975B48"/>
    <w:rsid w:val="0097769F"/>
    <w:rsid w:val="009868DD"/>
    <w:rsid w:val="00994A4A"/>
    <w:rsid w:val="009D07CA"/>
    <w:rsid w:val="009F4E42"/>
    <w:rsid w:val="009F799B"/>
    <w:rsid w:val="00A079DD"/>
    <w:rsid w:val="00A10457"/>
    <w:rsid w:val="00A16AE9"/>
    <w:rsid w:val="00A3011D"/>
    <w:rsid w:val="00A409BB"/>
    <w:rsid w:val="00A4566B"/>
    <w:rsid w:val="00A52F76"/>
    <w:rsid w:val="00A74A39"/>
    <w:rsid w:val="00A75CBC"/>
    <w:rsid w:val="00A76328"/>
    <w:rsid w:val="00A80AF2"/>
    <w:rsid w:val="00A847D0"/>
    <w:rsid w:val="00A8599E"/>
    <w:rsid w:val="00A86B2C"/>
    <w:rsid w:val="00A90C96"/>
    <w:rsid w:val="00A93C77"/>
    <w:rsid w:val="00A93DA8"/>
    <w:rsid w:val="00A96B31"/>
    <w:rsid w:val="00AA5902"/>
    <w:rsid w:val="00AB1449"/>
    <w:rsid w:val="00AC6A75"/>
    <w:rsid w:val="00AD0592"/>
    <w:rsid w:val="00AD208A"/>
    <w:rsid w:val="00AD6D6C"/>
    <w:rsid w:val="00AE2B53"/>
    <w:rsid w:val="00AF7ECE"/>
    <w:rsid w:val="00B27342"/>
    <w:rsid w:val="00B31C70"/>
    <w:rsid w:val="00B351DD"/>
    <w:rsid w:val="00B37530"/>
    <w:rsid w:val="00B70C63"/>
    <w:rsid w:val="00B74759"/>
    <w:rsid w:val="00B7615A"/>
    <w:rsid w:val="00B82AC6"/>
    <w:rsid w:val="00B916A6"/>
    <w:rsid w:val="00B92F48"/>
    <w:rsid w:val="00B94799"/>
    <w:rsid w:val="00B9598F"/>
    <w:rsid w:val="00BA4AC8"/>
    <w:rsid w:val="00BA4BD2"/>
    <w:rsid w:val="00BB25D3"/>
    <w:rsid w:val="00BB324A"/>
    <w:rsid w:val="00BB3765"/>
    <w:rsid w:val="00BB66C1"/>
    <w:rsid w:val="00BB7DE7"/>
    <w:rsid w:val="00BF2831"/>
    <w:rsid w:val="00C1488B"/>
    <w:rsid w:val="00C153F2"/>
    <w:rsid w:val="00C1773A"/>
    <w:rsid w:val="00C22CC6"/>
    <w:rsid w:val="00C2354F"/>
    <w:rsid w:val="00C23A82"/>
    <w:rsid w:val="00C2510C"/>
    <w:rsid w:val="00C40926"/>
    <w:rsid w:val="00C42373"/>
    <w:rsid w:val="00C44FCD"/>
    <w:rsid w:val="00C538A6"/>
    <w:rsid w:val="00C5423A"/>
    <w:rsid w:val="00C54316"/>
    <w:rsid w:val="00C54B32"/>
    <w:rsid w:val="00C81115"/>
    <w:rsid w:val="00C81B64"/>
    <w:rsid w:val="00C821D8"/>
    <w:rsid w:val="00CA3D73"/>
    <w:rsid w:val="00CA7E2C"/>
    <w:rsid w:val="00CB2CB3"/>
    <w:rsid w:val="00CB7F53"/>
    <w:rsid w:val="00CC3F5F"/>
    <w:rsid w:val="00CC792C"/>
    <w:rsid w:val="00CD3867"/>
    <w:rsid w:val="00CD643B"/>
    <w:rsid w:val="00CE46BD"/>
    <w:rsid w:val="00CF1F84"/>
    <w:rsid w:val="00CF5E9E"/>
    <w:rsid w:val="00D1176E"/>
    <w:rsid w:val="00D40C2B"/>
    <w:rsid w:val="00D413D2"/>
    <w:rsid w:val="00D42D4E"/>
    <w:rsid w:val="00D548EF"/>
    <w:rsid w:val="00D55E45"/>
    <w:rsid w:val="00D5728D"/>
    <w:rsid w:val="00D57E64"/>
    <w:rsid w:val="00D71E03"/>
    <w:rsid w:val="00D93216"/>
    <w:rsid w:val="00D9657A"/>
    <w:rsid w:val="00D967D1"/>
    <w:rsid w:val="00D9744F"/>
    <w:rsid w:val="00DA2A5E"/>
    <w:rsid w:val="00DA32F4"/>
    <w:rsid w:val="00DC61E6"/>
    <w:rsid w:val="00DD348B"/>
    <w:rsid w:val="00DF05CC"/>
    <w:rsid w:val="00DF2EB6"/>
    <w:rsid w:val="00E052DF"/>
    <w:rsid w:val="00E10597"/>
    <w:rsid w:val="00E1062A"/>
    <w:rsid w:val="00E12F23"/>
    <w:rsid w:val="00E1330A"/>
    <w:rsid w:val="00E25F09"/>
    <w:rsid w:val="00E50A79"/>
    <w:rsid w:val="00E52B17"/>
    <w:rsid w:val="00E607D9"/>
    <w:rsid w:val="00E76263"/>
    <w:rsid w:val="00E777A7"/>
    <w:rsid w:val="00E802E6"/>
    <w:rsid w:val="00E97A4A"/>
    <w:rsid w:val="00EB2F8E"/>
    <w:rsid w:val="00EB58B9"/>
    <w:rsid w:val="00EC1376"/>
    <w:rsid w:val="00EC237F"/>
    <w:rsid w:val="00EC3C15"/>
    <w:rsid w:val="00ED4DD5"/>
    <w:rsid w:val="00EF0166"/>
    <w:rsid w:val="00EF2AF1"/>
    <w:rsid w:val="00EF4801"/>
    <w:rsid w:val="00EF4A75"/>
    <w:rsid w:val="00EF6626"/>
    <w:rsid w:val="00F02F62"/>
    <w:rsid w:val="00F039BE"/>
    <w:rsid w:val="00F03FFB"/>
    <w:rsid w:val="00F140DA"/>
    <w:rsid w:val="00F148DC"/>
    <w:rsid w:val="00F14F0D"/>
    <w:rsid w:val="00F2289B"/>
    <w:rsid w:val="00F22DFE"/>
    <w:rsid w:val="00F3414A"/>
    <w:rsid w:val="00F47AAA"/>
    <w:rsid w:val="00F5260C"/>
    <w:rsid w:val="00F636B7"/>
    <w:rsid w:val="00F65AB0"/>
    <w:rsid w:val="00F7689F"/>
    <w:rsid w:val="00F876F7"/>
    <w:rsid w:val="00F9639D"/>
    <w:rsid w:val="00FB5FD0"/>
    <w:rsid w:val="00FC372A"/>
    <w:rsid w:val="00FC7915"/>
    <w:rsid w:val="00FD536D"/>
    <w:rsid w:val="00FD54CF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BCF4"/>
  <w15:docId w15:val="{ADB1FFE8-2B71-45AD-B39C-00DC571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6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7A2"/>
    <w:pPr>
      <w:keepNext/>
      <w:jc w:val="center"/>
      <w:outlineLvl w:val="0"/>
    </w:pPr>
    <w:rPr>
      <w:rFonts w:ascii="Times New Roman" w:hAnsi="Times New Roman"/>
      <w:b/>
      <w:i/>
      <w:sz w:val="5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7A2"/>
    <w:pPr>
      <w:keepNext/>
      <w:jc w:val="both"/>
      <w:outlineLvl w:val="1"/>
    </w:pPr>
    <w:rPr>
      <w:rFonts w:ascii="Times New Roman" w:hAnsi="Times New Roman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3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208A"/>
    <w:pPr>
      <w:keepNext/>
      <w:keepLines/>
      <w:overflowPunct/>
      <w:autoSpaceDE/>
      <w:autoSpaceDN/>
      <w:adjustRightInd/>
      <w:spacing w:before="40" w:line="259" w:lineRule="auto"/>
      <w:ind w:left="864" w:hanging="864"/>
      <w:outlineLvl w:val="3"/>
    </w:pPr>
    <w:rPr>
      <w:rFonts w:asciiTheme="minorHAnsi" w:eastAsiaTheme="majorEastAsia" w:hAnsiTheme="minorHAnsi" w:cstheme="majorBidi"/>
      <w:b/>
      <w:i/>
      <w:iCs/>
      <w:sz w:val="22"/>
      <w:szCs w:val="22"/>
      <w:u w:val="single"/>
      <w:lang w:val="fr-BE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208A"/>
    <w:pPr>
      <w:keepNext/>
      <w:keepLines/>
      <w:overflowPunct/>
      <w:autoSpaceDE/>
      <w:autoSpaceDN/>
      <w:adjustRightInd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208A"/>
    <w:pPr>
      <w:keepNext/>
      <w:keepLines/>
      <w:overflowPunct/>
      <w:autoSpaceDE/>
      <w:autoSpaceDN/>
      <w:adjustRightInd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fr-B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208A"/>
    <w:pPr>
      <w:keepNext/>
      <w:keepLines/>
      <w:overflowPunct/>
      <w:autoSpaceDE/>
      <w:autoSpaceDN/>
      <w:adjustRightInd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val="fr-B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208A"/>
    <w:pPr>
      <w:keepNext/>
      <w:keepLines/>
      <w:overflowPunct/>
      <w:autoSpaceDE/>
      <w:autoSpaceDN/>
      <w:adjustRightInd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208A"/>
    <w:pPr>
      <w:keepNext/>
      <w:keepLines/>
      <w:overflowPunct/>
      <w:autoSpaceDE/>
      <w:autoSpaceDN/>
      <w:adjustRightInd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36D"/>
    <w:rPr>
      <w:rFonts w:ascii="MS Sans Serif" w:eastAsia="Times New Roman" w:hAnsi="MS Sans Serif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36D"/>
    <w:rPr>
      <w:rFonts w:ascii="MS Sans Serif" w:eastAsia="Times New Roman" w:hAnsi="MS Sans Serif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36D"/>
    <w:rPr>
      <w:rFonts w:ascii="Tahoma" w:eastAsia="Times New Roman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rsid w:val="000817A2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0817A2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0817A2"/>
    <w:pPr>
      <w:ind w:firstLine="720"/>
      <w:jc w:val="both"/>
    </w:pPr>
    <w:rPr>
      <w:rFonts w:ascii="Times New Roman" w:hAnsi="Times New Roman"/>
      <w:bCs/>
      <w:iCs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817A2"/>
    <w:rPr>
      <w:rFonts w:ascii="Times New Roman" w:eastAsia="Times New Roman" w:hAnsi="Times New Roman" w:cs="Times New Roman"/>
      <w:bCs/>
      <w:iCs/>
      <w:sz w:val="28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0817A2"/>
    <w:pPr>
      <w:jc w:val="both"/>
    </w:pPr>
    <w:rPr>
      <w:rFonts w:ascii="Times New Roman" w:hAnsi="Times New Roman"/>
      <w:bCs/>
      <w:iCs/>
      <w:sz w:val="2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817A2"/>
    <w:rPr>
      <w:rFonts w:ascii="Times New Roman" w:eastAsia="Times New Roman" w:hAnsi="Times New Roman" w:cs="Times New Roman"/>
      <w:bCs/>
      <w:iCs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E5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60E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560E5"/>
    <w:rPr>
      <w:b/>
      <w:bCs/>
    </w:rPr>
  </w:style>
  <w:style w:type="table" w:styleId="Grilledutableau">
    <w:name w:val="Table Grid"/>
    <w:basedOn w:val="TableauNormal"/>
    <w:uiPriority w:val="39"/>
    <w:rsid w:val="00956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BB324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BB324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B324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B324A"/>
    <w:rPr>
      <w:rFonts w:ascii="MS Sans Serif" w:eastAsia="Times New Roman" w:hAnsi="MS Sans Serif" w:cs="Times New Roman"/>
      <w:sz w:val="16"/>
      <w:szCs w:val="16"/>
      <w:lang w:val="fr-FR"/>
    </w:rPr>
  </w:style>
  <w:style w:type="character" w:customStyle="1" w:styleId="apple-converted-space">
    <w:name w:val="apple-converted-space"/>
    <w:basedOn w:val="Policepardfaut"/>
    <w:rsid w:val="000855BA"/>
  </w:style>
  <w:style w:type="character" w:customStyle="1" w:styleId="ms-rtestyle-bv-tableauexemple">
    <w:name w:val="ms-rtestyle-bv-tableauexemple"/>
    <w:basedOn w:val="Policepardfaut"/>
    <w:rsid w:val="00F47AAA"/>
  </w:style>
  <w:style w:type="character" w:customStyle="1" w:styleId="ms-rtestyle-bv-tableauattention">
    <w:name w:val="ms-rtestyle-bv-tableauattention"/>
    <w:basedOn w:val="Policepardfaut"/>
    <w:rsid w:val="009868DD"/>
  </w:style>
  <w:style w:type="table" w:customStyle="1" w:styleId="Grilledutableau1">
    <w:name w:val="Grille du tableau1"/>
    <w:basedOn w:val="TableauNormal"/>
    <w:next w:val="Grilledutableau"/>
    <w:uiPriority w:val="39"/>
    <w:rsid w:val="009F79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7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0166"/>
    <w:pPr>
      <w:widowControl/>
      <w:suppressAutoHyphens w:val="0"/>
      <w:overflowPunct w:val="0"/>
      <w:autoSpaceDE w:val="0"/>
      <w:spacing w:after="120"/>
      <w:ind w:firstLine="284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styleId="Listepuces">
    <w:name w:val="List Bullet"/>
    <w:basedOn w:val="Standard"/>
    <w:rsid w:val="00EF0166"/>
    <w:pPr>
      <w:widowControl/>
      <w:numPr>
        <w:numId w:val="2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EF0166"/>
    <w:pPr>
      <w:widowControl/>
      <w:numPr>
        <w:numId w:val="3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EF0166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EF0166"/>
    <w:pPr>
      <w:numPr>
        <w:numId w:val="2"/>
      </w:numPr>
    </w:pPr>
  </w:style>
  <w:style w:type="numbering" w:customStyle="1" w:styleId="WW8StyleNum1">
    <w:name w:val="WW8StyleNum1"/>
    <w:basedOn w:val="Aucuneliste"/>
    <w:rsid w:val="00EF0166"/>
    <w:pPr>
      <w:numPr>
        <w:numId w:val="3"/>
      </w:numPr>
    </w:pPr>
  </w:style>
  <w:style w:type="character" w:customStyle="1" w:styleId="Titre4Car">
    <w:name w:val="Titre 4 Car"/>
    <w:basedOn w:val="Policepardfaut"/>
    <w:link w:val="Titre4"/>
    <w:uiPriority w:val="9"/>
    <w:rsid w:val="00AD208A"/>
    <w:rPr>
      <w:rFonts w:eastAsiaTheme="majorEastAsia" w:cstheme="majorBidi"/>
      <w:b/>
      <w:i/>
      <w:iCs/>
      <w:u w:val="single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D208A"/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D208A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D208A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D20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D2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DF1E-C29B-4959-BE49-54A70C0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Barbier</dc:creator>
  <cp:lastModifiedBy>Ramdani Mohamed</cp:lastModifiedBy>
  <cp:revision>10</cp:revision>
  <cp:lastPrinted>2020-02-06T12:19:00Z</cp:lastPrinted>
  <dcterms:created xsi:type="dcterms:W3CDTF">2020-12-01T18:00:00Z</dcterms:created>
  <dcterms:modified xsi:type="dcterms:W3CDTF">2020-12-01T21:33:00Z</dcterms:modified>
</cp:coreProperties>
</file>