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436C7" w14:textId="6D563888" w:rsidR="00F847E5" w:rsidRDefault="000360B9" w:rsidP="00F847E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5TQ – 5° esthétique</w:t>
      </w:r>
    </w:p>
    <w:p w14:paraId="1FC3BD0F" w14:textId="42D9562D" w:rsidR="000360B9" w:rsidRPr="00F936AA" w:rsidRDefault="00F936AA" w:rsidP="00832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bCs/>
        </w:rPr>
      </w:pPr>
      <w:r>
        <w:rPr>
          <w:b/>
          <w:bCs/>
          <w:u w:val="single"/>
        </w:rPr>
        <w:t>CLASSES</w:t>
      </w:r>
      <w:r w:rsidRPr="00F936AA">
        <w:rPr>
          <w:b/>
          <w:bCs/>
        </w:rPr>
        <w:t xml:space="preserve"> : </w:t>
      </w:r>
      <w:r w:rsidRPr="002B2C07">
        <w:rPr>
          <w:b/>
          <w:bCs/>
          <w:highlight w:val="cyan"/>
        </w:rPr>
        <w:t>5EA-5EB-5EG</w:t>
      </w:r>
    </w:p>
    <w:p w14:paraId="683F9C90" w14:textId="52A4102A" w:rsidR="0092247F" w:rsidRPr="00F936AA" w:rsidRDefault="0092247F" w:rsidP="00832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2247F">
        <w:rPr>
          <w:b/>
          <w:bCs/>
          <w:u w:val="single"/>
        </w:rPr>
        <w:t>Professeur</w:t>
      </w:r>
      <w:r w:rsidRPr="00F936AA">
        <w:t xml:space="preserve"> : Mme </w:t>
      </w:r>
      <w:r w:rsidR="00F936AA" w:rsidRPr="00F936AA">
        <w:t>BECKERS V.</w:t>
      </w:r>
      <w:r w:rsidRPr="00F936AA">
        <w:t xml:space="preserve"> (professeur de s</w:t>
      </w:r>
      <w:r w:rsidR="00F936AA" w:rsidRPr="00F936AA">
        <w:t>ciences appliquées</w:t>
      </w:r>
      <w:r w:rsidR="00F936AA">
        <w:t xml:space="preserve"> 5EA-5EB-5EG</w:t>
      </w:r>
      <w:r w:rsidR="00CA2188">
        <w:t>)</w:t>
      </w:r>
    </w:p>
    <w:p w14:paraId="0B574058" w14:textId="77777777" w:rsidR="00C70AF5" w:rsidRDefault="00C70AF5" w:rsidP="0092247F"/>
    <w:p w14:paraId="4B9459BD" w14:textId="21606540" w:rsidR="00F936AA" w:rsidRDefault="00F936AA" w:rsidP="0092247F">
      <w:r>
        <w:t>Bonjour à toutes</w:t>
      </w:r>
      <w:r w:rsidR="00CA2188">
        <w:t xml:space="preserve"> et tous, </w:t>
      </w:r>
    </w:p>
    <w:p w14:paraId="28641B35" w14:textId="477EFCB5" w:rsidR="00FE56D9" w:rsidRDefault="00841C1F" w:rsidP="0092247F">
      <w:r>
        <w:t>Comme vous le savez, l</w:t>
      </w:r>
      <w:r w:rsidR="00C14DB8">
        <w:t>es cours sont suspendus suite aux mesures prises dans le cadre de l’épidémie du coronavirus</w:t>
      </w:r>
      <w:r>
        <w:t xml:space="preserve">. Cependant, </w:t>
      </w:r>
      <w:r w:rsidR="00C14DB8">
        <w:t xml:space="preserve">il est demandé aux professeurs d’envoyer des travaux aux élèves afin de poursuivre votre processus de formation </w:t>
      </w:r>
      <w:r w:rsidR="00CA2188">
        <w:t xml:space="preserve">et de </w:t>
      </w:r>
      <w:r w:rsidR="00FE56D9">
        <w:t xml:space="preserve">continuer à construire vos </w:t>
      </w:r>
      <w:r w:rsidR="00FE56D9" w:rsidRPr="00F847E5">
        <w:t>apprentissages</w:t>
      </w:r>
      <w:r w:rsidR="0092247F">
        <w:t>.</w:t>
      </w:r>
    </w:p>
    <w:p w14:paraId="6DB176E8" w14:textId="701AA3D9" w:rsidR="00CA2188" w:rsidRDefault="00CA2188" w:rsidP="0092247F">
      <w:r>
        <w:t>Le dossier qui a été conçu dans le cadre du cours de sciences appliquées concerne</w:t>
      </w:r>
      <w:r w:rsidR="00302E57">
        <w:t xml:space="preserve"> UNIQUEMENT</w:t>
      </w:r>
      <w:r>
        <w:t xml:space="preserve"> les élèves qui n’ont pas de stage et qui, dès lors, devaient </w:t>
      </w:r>
      <w:r w:rsidR="00302E57">
        <w:t>être</w:t>
      </w:r>
      <w:r>
        <w:t xml:space="preserve"> présent</w:t>
      </w:r>
      <w:r w:rsidR="00D660F3">
        <w:t>s</w:t>
      </w:r>
      <w:r>
        <w:t xml:space="preserve"> à l’école.</w:t>
      </w:r>
    </w:p>
    <w:p w14:paraId="5950E128" w14:textId="77777777" w:rsidR="00AD3ADF" w:rsidRPr="00FE02E5" w:rsidRDefault="00302E57" w:rsidP="00AD3ADF">
      <w:pPr>
        <w:spacing w:line="259" w:lineRule="auto"/>
        <w:jc w:val="center"/>
        <w:rPr>
          <w:b/>
          <w:bCs/>
          <w:sz w:val="22"/>
          <w:u w:val="single"/>
          <w:lang w:val="fr-FR"/>
        </w:rPr>
      </w:pPr>
      <w:r w:rsidRPr="00FE02E5">
        <w:rPr>
          <w:b/>
          <w:bCs/>
        </w:rPr>
        <w:t>J’invite donc les élèves repris dans le tableau ci-dessous à réaliser les exercices demandés.</w:t>
      </w:r>
      <w:r w:rsidR="00AD3ADF" w:rsidRPr="00FE02E5">
        <w:rPr>
          <w:b/>
          <w:bCs/>
          <w:sz w:val="22"/>
          <w:u w:val="single"/>
          <w:lang w:val="fr-FR"/>
        </w:rPr>
        <w:t xml:space="preserve"> </w:t>
      </w:r>
    </w:p>
    <w:p w14:paraId="34369C98" w14:textId="1737F8CF" w:rsidR="00AD3ADF" w:rsidRPr="00302E57" w:rsidRDefault="00AD3ADF" w:rsidP="00AD3ADF">
      <w:pPr>
        <w:spacing w:line="259" w:lineRule="auto"/>
        <w:jc w:val="center"/>
        <w:rPr>
          <w:b/>
          <w:bCs/>
          <w:sz w:val="22"/>
          <w:u w:val="single"/>
          <w:lang w:val="fr-FR"/>
        </w:rPr>
      </w:pPr>
      <w:r w:rsidRPr="00302E57">
        <w:rPr>
          <w:b/>
          <w:bCs/>
          <w:sz w:val="22"/>
          <w:u w:val="single"/>
          <w:lang w:val="fr-FR"/>
        </w:rPr>
        <w:t xml:space="preserve">Liste des élèves de 5E qui n’ont pas de stage </w:t>
      </w:r>
      <w:r w:rsidRPr="00302E57">
        <w:rPr>
          <w:b/>
          <w:bCs/>
          <w:sz w:val="22"/>
          <w:u w:val="single"/>
          <w:lang w:val="fr-FR"/>
        </w:rPr>
        <w:sym w:font="Wingdings" w:char="F0E0"/>
      </w:r>
      <w:r w:rsidRPr="00302E57">
        <w:rPr>
          <w:b/>
          <w:bCs/>
          <w:sz w:val="22"/>
          <w:u w:val="single"/>
          <w:lang w:val="fr-FR"/>
        </w:rPr>
        <w:t xml:space="preserve"> travaux à rendre</w:t>
      </w:r>
    </w:p>
    <w:p w14:paraId="00E5E8CC" w14:textId="2E2248F0" w:rsidR="00302E57" w:rsidRDefault="00302E57" w:rsidP="0092247F"/>
    <w:tbl>
      <w:tblPr>
        <w:tblStyle w:val="Grilledutableau"/>
        <w:tblpPr w:leftFromText="141" w:rightFromText="141" w:vertAnchor="page" w:horzAnchor="margin" w:tblpY="7237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302E57" w:rsidRPr="00302E57" w14:paraId="4A9E4D32" w14:textId="77777777" w:rsidTr="00AD3ADF">
        <w:tc>
          <w:tcPr>
            <w:tcW w:w="3020" w:type="dxa"/>
            <w:gridSpan w:val="2"/>
            <w:shd w:val="clear" w:color="auto" w:fill="FB4BCD"/>
            <w:vAlign w:val="center"/>
          </w:tcPr>
          <w:p w14:paraId="2044B462" w14:textId="77777777" w:rsidR="00302E57" w:rsidRPr="00302E57" w:rsidRDefault="00302E57" w:rsidP="00AD3ADF">
            <w:pPr>
              <w:jc w:val="center"/>
              <w:rPr>
                <w:b/>
                <w:bCs/>
                <w:szCs w:val="24"/>
              </w:rPr>
            </w:pPr>
            <w:r w:rsidRPr="00302E57">
              <w:rPr>
                <w:b/>
                <w:bCs/>
                <w:szCs w:val="24"/>
              </w:rPr>
              <w:t>5EA</w:t>
            </w:r>
          </w:p>
        </w:tc>
        <w:tc>
          <w:tcPr>
            <w:tcW w:w="3020" w:type="dxa"/>
            <w:gridSpan w:val="2"/>
            <w:shd w:val="clear" w:color="auto" w:fill="FB4BCD"/>
            <w:vAlign w:val="center"/>
          </w:tcPr>
          <w:p w14:paraId="06C8E427" w14:textId="77777777" w:rsidR="00302E57" w:rsidRPr="00302E57" w:rsidRDefault="00302E57" w:rsidP="00AD3ADF">
            <w:pPr>
              <w:jc w:val="center"/>
              <w:rPr>
                <w:b/>
                <w:bCs/>
                <w:szCs w:val="24"/>
              </w:rPr>
            </w:pPr>
            <w:r w:rsidRPr="00302E57">
              <w:rPr>
                <w:b/>
                <w:bCs/>
                <w:szCs w:val="24"/>
              </w:rPr>
              <w:t>5EB</w:t>
            </w:r>
          </w:p>
        </w:tc>
        <w:tc>
          <w:tcPr>
            <w:tcW w:w="3022" w:type="dxa"/>
            <w:gridSpan w:val="2"/>
            <w:shd w:val="clear" w:color="auto" w:fill="FB4BCD"/>
            <w:vAlign w:val="center"/>
          </w:tcPr>
          <w:p w14:paraId="63E569C2" w14:textId="77777777" w:rsidR="00302E57" w:rsidRPr="00302E57" w:rsidRDefault="00302E57" w:rsidP="00AD3ADF">
            <w:pPr>
              <w:jc w:val="center"/>
              <w:rPr>
                <w:b/>
                <w:bCs/>
                <w:szCs w:val="24"/>
              </w:rPr>
            </w:pPr>
          </w:p>
          <w:p w14:paraId="73171D27" w14:textId="77777777" w:rsidR="00302E57" w:rsidRPr="00302E57" w:rsidRDefault="00302E57" w:rsidP="00AD3ADF">
            <w:pPr>
              <w:jc w:val="center"/>
              <w:rPr>
                <w:b/>
                <w:bCs/>
                <w:szCs w:val="24"/>
              </w:rPr>
            </w:pPr>
            <w:r w:rsidRPr="00302E57">
              <w:rPr>
                <w:b/>
                <w:bCs/>
                <w:szCs w:val="24"/>
              </w:rPr>
              <w:t>5EG</w:t>
            </w:r>
          </w:p>
          <w:p w14:paraId="58C64DAA" w14:textId="77777777" w:rsidR="00302E57" w:rsidRPr="00302E57" w:rsidRDefault="00302E57" w:rsidP="00AD3ADF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02E57" w:rsidRPr="00302E57" w14:paraId="788D1457" w14:textId="77777777" w:rsidTr="00AD3ADF">
        <w:tc>
          <w:tcPr>
            <w:tcW w:w="1510" w:type="dxa"/>
            <w:shd w:val="clear" w:color="auto" w:fill="F2F2F2" w:themeFill="background1" w:themeFillShade="F2"/>
            <w:vAlign w:val="bottom"/>
          </w:tcPr>
          <w:p w14:paraId="36045A38" w14:textId="77777777" w:rsidR="00302E57" w:rsidRPr="00302E57" w:rsidRDefault="00302E57" w:rsidP="00AD3ADF">
            <w:pPr>
              <w:jc w:val="left"/>
              <w:rPr>
                <w:b/>
                <w:bCs/>
                <w:sz w:val="22"/>
              </w:rPr>
            </w:pPr>
            <w:r w:rsidRPr="00302E57">
              <w:rPr>
                <w:b/>
                <w:bCs/>
                <w:sz w:val="22"/>
                <w:lang w:eastAsia="fr-FR"/>
              </w:rPr>
              <w:t>Clément</w:t>
            </w:r>
          </w:p>
        </w:tc>
        <w:tc>
          <w:tcPr>
            <w:tcW w:w="1510" w:type="dxa"/>
            <w:vAlign w:val="bottom"/>
          </w:tcPr>
          <w:p w14:paraId="6005F520" w14:textId="77777777" w:rsidR="00302E57" w:rsidRPr="00302E57" w:rsidRDefault="00302E57" w:rsidP="00AD3ADF">
            <w:pPr>
              <w:jc w:val="left"/>
              <w:rPr>
                <w:sz w:val="22"/>
              </w:rPr>
            </w:pPr>
            <w:r w:rsidRPr="00302E57">
              <w:rPr>
                <w:sz w:val="22"/>
                <w:lang w:eastAsia="fr-FR"/>
              </w:rPr>
              <w:t>Célia</w:t>
            </w:r>
          </w:p>
        </w:tc>
        <w:tc>
          <w:tcPr>
            <w:tcW w:w="1510" w:type="dxa"/>
            <w:shd w:val="clear" w:color="auto" w:fill="F2F2F2" w:themeFill="background1" w:themeFillShade="F2"/>
            <w:vAlign w:val="bottom"/>
          </w:tcPr>
          <w:p w14:paraId="5F99C435" w14:textId="77777777" w:rsidR="00302E57" w:rsidRPr="00302E57" w:rsidRDefault="00302E57" w:rsidP="00AD3ADF">
            <w:pPr>
              <w:jc w:val="left"/>
              <w:rPr>
                <w:b/>
                <w:bCs/>
                <w:sz w:val="22"/>
              </w:rPr>
            </w:pPr>
            <w:proofErr w:type="spellStart"/>
            <w:r w:rsidRPr="00302E57">
              <w:rPr>
                <w:b/>
                <w:bCs/>
                <w:sz w:val="22"/>
                <w:lang w:eastAsia="fr-FR"/>
              </w:rPr>
              <w:t>Doster</w:t>
            </w:r>
            <w:proofErr w:type="spellEnd"/>
          </w:p>
        </w:tc>
        <w:tc>
          <w:tcPr>
            <w:tcW w:w="1510" w:type="dxa"/>
            <w:vAlign w:val="bottom"/>
          </w:tcPr>
          <w:p w14:paraId="29092190" w14:textId="77777777" w:rsidR="00302E57" w:rsidRPr="00302E57" w:rsidRDefault="00302E57" w:rsidP="00AD3ADF">
            <w:pPr>
              <w:jc w:val="left"/>
              <w:rPr>
                <w:sz w:val="22"/>
              </w:rPr>
            </w:pPr>
            <w:r w:rsidRPr="00302E57">
              <w:rPr>
                <w:sz w:val="22"/>
                <w:lang w:eastAsia="fr-FR"/>
              </w:rPr>
              <w:t>Prescilla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bottom"/>
          </w:tcPr>
          <w:p w14:paraId="5E5951E6" w14:textId="77777777" w:rsidR="00302E57" w:rsidRPr="00302E57" w:rsidRDefault="00302E57" w:rsidP="00AD3ADF">
            <w:pPr>
              <w:jc w:val="left"/>
              <w:rPr>
                <w:b/>
                <w:bCs/>
                <w:sz w:val="22"/>
              </w:rPr>
            </w:pPr>
            <w:proofErr w:type="spellStart"/>
            <w:r w:rsidRPr="00302E57">
              <w:rPr>
                <w:b/>
                <w:bCs/>
                <w:sz w:val="22"/>
                <w:lang w:eastAsia="fr-FR"/>
              </w:rPr>
              <w:t>Belghazi</w:t>
            </w:r>
            <w:proofErr w:type="spellEnd"/>
          </w:p>
        </w:tc>
        <w:tc>
          <w:tcPr>
            <w:tcW w:w="1511" w:type="dxa"/>
            <w:vAlign w:val="bottom"/>
          </w:tcPr>
          <w:p w14:paraId="23A7D46D" w14:textId="77777777" w:rsidR="00302E57" w:rsidRPr="00302E57" w:rsidRDefault="00302E57" w:rsidP="00AD3ADF">
            <w:pPr>
              <w:jc w:val="left"/>
              <w:rPr>
                <w:sz w:val="22"/>
              </w:rPr>
            </w:pPr>
            <w:r w:rsidRPr="00302E57">
              <w:rPr>
                <w:sz w:val="22"/>
                <w:lang w:eastAsia="fr-FR"/>
              </w:rPr>
              <w:t>Sanna</w:t>
            </w:r>
          </w:p>
        </w:tc>
      </w:tr>
      <w:tr w:rsidR="00302E57" w:rsidRPr="00302E57" w14:paraId="1261E56A" w14:textId="77777777" w:rsidTr="00AD3ADF">
        <w:tc>
          <w:tcPr>
            <w:tcW w:w="1510" w:type="dxa"/>
            <w:shd w:val="clear" w:color="auto" w:fill="F2F2F2" w:themeFill="background1" w:themeFillShade="F2"/>
            <w:vAlign w:val="bottom"/>
          </w:tcPr>
          <w:p w14:paraId="57523707" w14:textId="77777777" w:rsidR="00302E57" w:rsidRPr="00302E57" w:rsidRDefault="00302E57" w:rsidP="00AD3ADF">
            <w:pPr>
              <w:jc w:val="left"/>
              <w:rPr>
                <w:b/>
                <w:bCs/>
                <w:sz w:val="22"/>
              </w:rPr>
            </w:pPr>
            <w:proofErr w:type="spellStart"/>
            <w:r w:rsidRPr="00302E57">
              <w:rPr>
                <w:b/>
                <w:bCs/>
                <w:sz w:val="22"/>
                <w:lang w:eastAsia="fr-FR"/>
              </w:rPr>
              <w:t>Baltus</w:t>
            </w:r>
            <w:proofErr w:type="spellEnd"/>
          </w:p>
        </w:tc>
        <w:tc>
          <w:tcPr>
            <w:tcW w:w="1510" w:type="dxa"/>
            <w:vAlign w:val="bottom"/>
          </w:tcPr>
          <w:p w14:paraId="0815F744" w14:textId="77777777" w:rsidR="00302E57" w:rsidRPr="00302E57" w:rsidRDefault="00302E57" w:rsidP="00AD3ADF">
            <w:pPr>
              <w:jc w:val="left"/>
              <w:rPr>
                <w:sz w:val="22"/>
              </w:rPr>
            </w:pPr>
            <w:r w:rsidRPr="00302E57">
              <w:rPr>
                <w:sz w:val="22"/>
                <w:lang w:eastAsia="fr-FR"/>
              </w:rPr>
              <w:t>Aline</w:t>
            </w:r>
          </w:p>
        </w:tc>
        <w:tc>
          <w:tcPr>
            <w:tcW w:w="1510" w:type="dxa"/>
            <w:shd w:val="clear" w:color="auto" w:fill="F2F2F2" w:themeFill="background1" w:themeFillShade="F2"/>
            <w:vAlign w:val="bottom"/>
          </w:tcPr>
          <w:p w14:paraId="4DBB9882" w14:textId="77777777" w:rsidR="00302E57" w:rsidRPr="00302E57" w:rsidRDefault="00302E57" w:rsidP="00AD3ADF">
            <w:pPr>
              <w:jc w:val="left"/>
              <w:rPr>
                <w:b/>
                <w:bCs/>
                <w:sz w:val="22"/>
              </w:rPr>
            </w:pPr>
            <w:r w:rsidRPr="00302E57">
              <w:rPr>
                <w:b/>
                <w:bCs/>
                <w:sz w:val="22"/>
                <w:lang w:eastAsia="fr-FR"/>
              </w:rPr>
              <w:t>Idrissi</w:t>
            </w:r>
          </w:p>
        </w:tc>
        <w:tc>
          <w:tcPr>
            <w:tcW w:w="1510" w:type="dxa"/>
            <w:vAlign w:val="bottom"/>
          </w:tcPr>
          <w:p w14:paraId="30D6A4E5" w14:textId="77777777" w:rsidR="00302E57" w:rsidRPr="00302E57" w:rsidRDefault="00302E57" w:rsidP="00AD3ADF">
            <w:pPr>
              <w:jc w:val="left"/>
              <w:rPr>
                <w:sz w:val="22"/>
              </w:rPr>
            </w:pPr>
            <w:r w:rsidRPr="00302E57">
              <w:rPr>
                <w:sz w:val="22"/>
                <w:lang w:eastAsia="fr-FR"/>
              </w:rPr>
              <w:t>Sabrina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bottom"/>
          </w:tcPr>
          <w:p w14:paraId="3580ADB9" w14:textId="77777777" w:rsidR="00302E57" w:rsidRPr="00302E57" w:rsidRDefault="00302E57" w:rsidP="00AD3ADF">
            <w:pPr>
              <w:jc w:val="left"/>
              <w:rPr>
                <w:b/>
                <w:bCs/>
                <w:sz w:val="22"/>
              </w:rPr>
            </w:pPr>
            <w:r w:rsidRPr="00302E57">
              <w:rPr>
                <w:b/>
                <w:bCs/>
                <w:sz w:val="22"/>
                <w:lang w:eastAsia="fr-FR"/>
              </w:rPr>
              <w:t>Bouali</w:t>
            </w:r>
          </w:p>
        </w:tc>
        <w:tc>
          <w:tcPr>
            <w:tcW w:w="1511" w:type="dxa"/>
            <w:vAlign w:val="bottom"/>
          </w:tcPr>
          <w:p w14:paraId="24956574" w14:textId="77777777" w:rsidR="00302E57" w:rsidRPr="00302E57" w:rsidRDefault="00302E57" w:rsidP="00AD3ADF">
            <w:pPr>
              <w:jc w:val="left"/>
              <w:rPr>
                <w:sz w:val="22"/>
              </w:rPr>
            </w:pPr>
            <w:proofErr w:type="spellStart"/>
            <w:r w:rsidRPr="00302E57">
              <w:rPr>
                <w:sz w:val="22"/>
                <w:lang w:eastAsia="fr-FR"/>
              </w:rPr>
              <w:t>Maeli</w:t>
            </w:r>
            <w:proofErr w:type="spellEnd"/>
          </w:p>
        </w:tc>
      </w:tr>
      <w:tr w:rsidR="00302E57" w:rsidRPr="00302E57" w14:paraId="03F7AD8C" w14:textId="77777777" w:rsidTr="00AD3ADF">
        <w:tc>
          <w:tcPr>
            <w:tcW w:w="1510" w:type="dxa"/>
            <w:shd w:val="clear" w:color="auto" w:fill="F2F2F2" w:themeFill="background1" w:themeFillShade="F2"/>
            <w:vAlign w:val="bottom"/>
          </w:tcPr>
          <w:p w14:paraId="50AAD7EB" w14:textId="77777777" w:rsidR="00302E57" w:rsidRPr="00302E57" w:rsidRDefault="00302E57" w:rsidP="00AD3ADF">
            <w:pPr>
              <w:jc w:val="left"/>
              <w:rPr>
                <w:b/>
                <w:bCs/>
                <w:sz w:val="22"/>
              </w:rPr>
            </w:pPr>
            <w:r w:rsidRPr="00302E57">
              <w:rPr>
                <w:b/>
                <w:bCs/>
                <w:sz w:val="22"/>
                <w:lang w:eastAsia="fr-FR"/>
              </w:rPr>
              <w:t>Di Prima</w:t>
            </w:r>
          </w:p>
        </w:tc>
        <w:tc>
          <w:tcPr>
            <w:tcW w:w="1510" w:type="dxa"/>
            <w:vAlign w:val="bottom"/>
          </w:tcPr>
          <w:p w14:paraId="452A25FE" w14:textId="77777777" w:rsidR="00302E57" w:rsidRPr="00302E57" w:rsidRDefault="00302E57" w:rsidP="00AD3ADF">
            <w:pPr>
              <w:jc w:val="left"/>
              <w:rPr>
                <w:sz w:val="22"/>
              </w:rPr>
            </w:pPr>
            <w:r w:rsidRPr="00302E57">
              <w:rPr>
                <w:sz w:val="22"/>
                <w:lang w:eastAsia="fr-FR"/>
              </w:rPr>
              <w:t>Clara</w:t>
            </w:r>
          </w:p>
        </w:tc>
        <w:tc>
          <w:tcPr>
            <w:tcW w:w="1510" w:type="dxa"/>
            <w:shd w:val="clear" w:color="auto" w:fill="F2F2F2" w:themeFill="background1" w:themeFillShade="F2"/>
            <w:vAlign w:val="bottom"/>
          </w:tcPr>
          <w:p w14:paraId="7D005005" w14:textId="77777777" w:rsidR="00302E57" w:rsidRPr="00302E57" w:rsidRDefault="00302E57" w:rsidP="00AD3ADF">
            <w:pPr>
              <w:jc w:val="left"/>
              <w:rPr>
                <w:b/>
                <w:bCs/>
                <w:sz w:val="22"/>
              </w:rPr>
            </w:pPr>
            <w:proofErr w:type="spellStart"/>
            <w:r w:rsidRPr="00302E57">
              <w:rPr>
                <w:b/>
                <w:bCs/>
                <w:sz w:val="22"/>
                <w:lang w:eastAsia="fr-FR"/>
              </w:rPr>
              <w:t>Mert</w:t>
            </w:r>
            <w:proofErr w:type="spellEnd"/>
          </w:p>
        </w:tc>
        <w:tc>
          <w:tcPr>
            <w:tcW w:w="1510" w:type="dxa"/>
            <w:vAlign w:val="bottom"/>
          </w:tcPr>
          <w:p w14:paraId="100ACC5A" w14:textId="77777777" w:rsidR="00302E57" w:rsidRPr="00302E57" w:rsidRDefault="00302E57" w:rsidP="00AD3ADF">
            <w:pPr>
              <w:jc w:val="left"/>
              <w:rPr>
                <w:sz w:val="22"/>
              </w:rPr>
            </w:pPr>
            <w:proofErr w:type="spellStart"/>
            <w:r w:rsidRPr="00302E57">
              <w:rPr>
                <w:sz w:val="22"/>
                <w:lang w:eastAsia="fr-FR"/>
              </w:rPr>
              <w:t>Medine</w:t>
            </w:r>
            <w:proofErr w:type="spellEnd"/>
          </w:p>
        </w:tc>
        <w:tc>
          <w:tcPr>
            <w:tcW w:w="1511" w:type="dxa"/>
            <w:shd w:val="clear" w:color="auto" w:fill="F2F2F2" w:themeFill="background1" w:themeFillShade="F2"/>
            <w:vAlign w:val="bottom"/>
          </w:tcPr>
          <w:p w14:paraId="094E47FB" w14:textId="77777777" w:rsidR="00302E57" w:rsidRPr="00302E57" w:rsidRDefault="00302E57" w:rsidP="00AD3ADF">
            <w:pPr>
              <w:jc w:val="left"/>
              <w:rPr>
                <w:b/>
                <w:bCs/>
                <w:sz w:val="22"/>
              </w:rPr>
            </w:pPr>
            <w:proofErr w:type="spellStart"/>
            <w:r w:rsidRPr="00302E57">
              <w:rPr>
                <w:b/>
                <w:bCs/>
                <w:sz w:val="22"/>
                <w:lang w:eastAsia="fr-FR"/>
              </w:rPr>
              <w:t>Boulghaoui</w:t>
            </w:r>
            <w:proofErr w:type="spellEnd"/>
          </w:p>
        </w:tc>
        <w:tc>
          <w:tcPr>
            <w:tcW w:w="1511" w:type="dxa"/>
            <w:vAlign w:val="bottom"/>
          </w:tcPr>
          <w:p w14:paraId="1B2C0CE7" w14:textId="77777777" w:rsidR="00302E57" w:rsidRPr="00302E57" w:rsidRDefault="00302E57" w:rsidP="00AD3ADF">
            <w:pPr>
              <w:jc w:val="left"/>
              <w:rPr>
                <w:sz w:val="22"/>
              </w:rPr>
            </w:pPr>
            <w:r w:rsidRPr="00302E57">
              <w:rPr>
                <w:sz w:val="22"/>
                <w:lang w:eastAsia="fr-FR"/>
              </w:rPr>
              <w:t>Chaïma</w:t>
            </w:r>
          </w:p>
        </w:tc>
      </w:tr>
      <w:tr w:rsidR="00302E57" w:rsidRPr="00302E57" w14:paraId="4FD3E81F" w14:textId="77777777" w:rsidTr="00AD3ADF">
        <w:tc>
          <w:tcPr>
            <w:tcW w:w="1510" w:type="dxa"/>
            <w:shd w:val="clear" w:color="auto" w:fill="F2F2F2" w:themeFill="background1" w:themeFillShade="F2"/>
            <w:vAlign w:val="bottom"/>
          </w:tcPr>
          <w:p w14:paraId="4FC98D1B" w14:textId="77777777" w:rsidR="00302E57" w:rsidRPr="00302E57" w:rsidRDefault="00302E57" w:rsidP="00AD3ADF">
            <w:pPr>
              <w:jc w:val="left"/>
              <w:rPr>
                <w:b/>
                <w:bCs/>
                <w:sz w:val="22"/>
              </w:rPr>
            </w:pPr>
            <w:proofErr w:type="spellStart"/>
            <w:r w:rsidRPr="00302E57">
              <w:rPr>
                <w:b/>
                <w:bCs/>
                <w:sz w:val="22"/>
                <w:lang w:eastAsia="fr-FR"/>
              </w:rPr>
              <w:t>Lessuisse</w:t>
            </w:r>
            <w:proofErr w:type="spellEnd"/>
          </w:p>
        </w:tc>
        <w:tc>
          <w:tcPr>
            <w:tcW w:w="1510" w:type="dxa"/>
            <w:vAlign w:val="bottom"/>
          </w:tcPr>
          <w:p w14:paraId="023715F6" w14:textId="77777777" w:rsidR="00302E57" w:rsidRPr="00302E57" w:rsidRDefault="00302E57" w:rsidP="00AD3ADF">
            <w:pPr>
              <w:jc w:val="left"/>
              <w:rPr>
                <w:sz w:val="22"/>
              </w:rPr>
            </w:pPr>
            <w:r w:rsidRPr="00302E57">
              <w:rPr>
                <w:sz w:val="22"/>
                <w:lang w:eastAsia="fr-FR"/>
              </w:rPr>
              <w:t>Jean François</w:t>
            </w:r>
          </w:p>
        </w:tc>
        <w:tc>
          <w:tcPr>
            <w:tcW w:w="1510" w:type="dxa"/>
            <w:shd w:val="clear" w:color="auto" w:fill="F2F2F2" w:themeFill="background1" w:themeFillShade="F2"/>
            <w:vAlign w:val="bottom"/>
          </w:tcPr>
          <w:p w14:paraId="165226FB" w14:textId="77777777" w:rsidR="00302E57" w:rsidRPr="00302E57" w:rsidRDefault="00302E57" w:rsidP="00AD3ADF">
            <w:pPr>
              <w:jc w:val="left"/>
              <w:rPr>
                <w:b/>
                <w:bCs/>
                <w:sz w:val="22"/>
              </w:rPr>
            </w:pPr>
            <w:r w:rsidRPr="00302E57">
              <w:rPr>
                <w:b/>
                <w:bCs/>
                <w:sz w:val="22"/>
                <w:lang w:eastAsia="fr-FR"/>
              </w:rPr>
              <w:t>Rizzo</w:t>
            </w:r>
          </w:p>
        </w:tc>
        <w:tc>
          <w:tcPr>
            <w:tcW w:w="1510" w:type="dxa"/>
            <w:vAlign w:val="bottom"/>
          </w:tcPr>
          <w:p w14:paraId="68AE2FE5" w14:textId="77777777" w:rsidR="00302E57" w:rsidRPr="00302E57" w:rsidRDefault="00302E57" w:rsidP="00AD3ADF">
            <w:pPr>
              <w:jc w:val="left"/>
              <w:rPr>
                <w:sz w:val="22"/>
              </w:rPr>
            </w:pPr>
            <w:r w:rsidRPr="00302E57">
              <w:rPr>
                <w:sz w:val="22"/>
                <w:lang w:eastAsia="fr-FR"/>
              </w:rPr>
              <w:t>Maria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bottom"/>
          </w:tcPr>
          <w:p w14:paraId="7D704452" w14:textId="77777777" w:rsidR="00302E57" w:rsidRPr="00302E57" w:rsidRDefault="00302E57" w:rsidP="00AD3ADF">
            <w:pPr>
              <w:jc w:val="left"/>
              <w:rPr>
                <w:b/>
                <w:bCs/>
                <w:sz w:val="22"/>
              </w:rPr>
            </w:pPr>
            <w:proofErr w:type="spellStart"/>
            <w:r w:rsidRPr="00302E57">
              <w:rPr>
                <w:b/>
                <w:bCs/>
                <w:sz w:val="22"/>
                <w:lang w:eastAsia="fr-FR"/>
              </w:rPr>
              <w:t>Delhasse</w:t>
            </w:r>
            <w:proofErr w:type="spellEnd"/>
          </w:p>
        </w:tc>
        <w:tc>
          <w:tcPr>
            <w:tcW w:w="1511" w:type="dxa"/>
            <w:vAlign w:val="bottom"/>
          </w:tcPr>
          <w:p w14:paraId="56F9FFB7" w14:textId="77777777" w:rsidR="00302E57" w:rsidRPr="00302E57" w:rsidRDefault="00302E57" w:rsidP="00AD3ADF">
            <w:pPr>
              <w:jc w:val="left"/>
              <w:rPr>
                <w:sz w:val="22"/>
              </w:rPr>
            </w:pPr>
            <w:r w:rsidRPr="00302E57">
              <w:rPr>
                <w:sz w:val="22"/>
                <w:lang w:eastAsia="fr-FR"/>
              </w:rPr>
              <w:t>Florence</w:t>
            </w:r>
          </w:p>
        </w:tc>
      </w:tr>
      <w:tr w:rsidR="00302E57" w:rsidRPr="00302E57" w14:paraId="6557D05C" w14:textId="77777777" w:rsidTr="00AD3ADF">
        <w:tc>
          <w:tcPr>
            <w:tcW w:w="1510" w:type="dxa"/>
            <w:shd w:val="clear" w:color="auto" w:fill="F2F2F2" w:themeFill="background1" w:themeFillShade="F2"/>
            <w:vAlign w:val="bottom"/>
          </w:tcPr>
          <w:p w14:paraId="0F7CC289" w14:textId="77777777" w:rsidR="00302E57" w:rsidRPr="00302E57" w:rsidRDefault="00302E57" w:rsidP="00AD3ADF">
            <w:pPr>
              <w:jc w:val="left"/>
              <w:rPr>
                <w:b/>
                <w:bCs/>
                <w:sz w:val="22"/>
              </w:rPr>
            </w:pPr>
            <w:proofErr w:type="spellStart"/>
            <w:r w:rsidRPr="00302E57">
              <w:rPr>
                <w:b/>
                <w:bCs/>
                <w:sz w:val="22"/>
                <w:lang w:eastAsia="fr-FR"/>
              </w:rPr>
              <w:t>Longrée</w:t>
            </w:r>
            <w:proofErr w:type="spellEnd"/>
          </w:p>
        </w:tc>
        <w:tc>
          <w:tcPr>
            <w:tcW w:w="1510" w:type="dxa"/>
            <w:vAlign w:val="bottom"/>
          </w:tcPr>
          <w:p w14:paraId="403FAA02" w14:textId="77777777" w:rsidR="00302E57" w:rsidRPr="00302E57" w:rsidRDefault="00302E57" w:rsidP="00AD3ADF">
            <w:pPr>
              <w:jc w:val="left"/>
              <w:rPr>
                <w:sz w:val="22"/>
              </w:rPr>
            </w:pPr>
            <w:r w:rsidRPr="00302E57">
              <w:rPr>
                <w:sz w:val="22"/>
                <w:lang w:eastAsia="fr-FR"/>
              </w:rPr>
              <w:t>Marie</w:t>
            </w:r>
          </w:p>
        </w:tc>
        <w:tc>
          <w:tcPr>
            <w:tcW w:w="1510" w:type="dxa"/>
            <w:shd w:val="clear" w:color="auto" w:fill="F2F2F2" w:themeFill="background1" w:themeFillShade="F2"/>
            <w:vAlign w:val="bottom"/>
          </w:tcPr>
          <w:p w14:paraId="6569D6F5" w14:textId="77777777" w:rsidR="00302E57" w:rsidRPr="00302E57" w:rsidRDefault="00302E57" w:rsidP="00AD3ADF">
            <w:pPr>
              <w:jc w:val="left"/>
              <w:rPr>
                <w:b/>
                <w:bCs/>
                <w:sz w:val="22"/>
              </w:rPr>
            </w:pPr>
            <w:proofErr w:type="spellStart"/>
            <w:r w:rsidRPr="00302E57">
              <w:rPr>
                <w:b/>
                <w:bCs/>
                <w:sz w:val="22"/>
                <w:lang w:eastAsia="fr-FR"/>
              </w:rPr>
              <w:t>Sadaghashvili</w:t>
            </w:r>
            <w:proofErr w:type="spellEnd"/>
          </w:p>
        </w:tc>
        <w:tc>
          <w:tcPr>
            <w:tcW w:w="1510" w:type="dxa"/>
            <w:vAlign w:val="bottom"/>
          </w:tcPr>
          <w:p w14:paraId="286852BE" w14:textId="77777777" w:rsidR="00302E57" w:rsidRPr="00302E57" w:rsidRDefault="00302E57" w:rsidP="00AD3ADF">
            <w:pPr>
              <w:jc w:val="left"/>
              <w:rPr>
                <w:sz w:val="22"/>
              </w:rPr>
            </w:pPr>
            <w:r w:rsidRPr="00302E57">
              <w:rPr>
                <w:sz w:val="22"/>
                <w:lang w:eastAsia="fr-FR"/>
              </w:rPr>
              <w:t>Nina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bottom"/>
          </w:tcPr>
          <w:p w14:paraId="453AFF6A" w14:textId="77777777" w:rsidR="00302E57" w:rsidRPr="00302E57" w:rsidRDefault="00302E57" w:rsidP="00AD3ADF">
            <w:pPr>
              <w:jc w:val="left"/>
              <w:rPr>
                <w:b/>
                <w:bCs/>
                <w:sz w:val="22"/>
              </w:rPr>
            </w:pPr>
            <w:proofErr w:type="spellStart"/>
            <w:r w:rsidRPr="00302E57">
              <w:rPr>
                <w:b/>
                <w:bCs/>
                <w:sz w:val="22"/>
                <w:lang w:eastAsia="fr-FR"/>
              </w:rPr>
              <w:t>Lawarrée</w:t>
            </w:r>
            <w:proofErr w:type="spellEnd"/>
          </w:p>
        </w:tc>
        <w:tc>
          <w:tcPr>
            <w:tcW w:w="1511" w:type="dxa"/>
            <w:vAlign w:val="bottom"/>
          </w:tcPr>
          <w:p w14:paraId="03656EC9" w14:textId="77777777" w:rsidR="00302E57" w:rsidRPr="00302E57" w:rsidRDefault="00302E57" w:rsidP="00AD3ADF">
            <w:pPr>
              <w:jc w:val="left"/>
              <w:rPr>
                <w:sz w:val="22"/>
              </w:rPr>
            </w:pPr>
            <w:r w:rsidRPr="00302E57">
              <w:rPr>
                <w:sz w:val="22"/>
                <w:lang w:eastAsia="fr-FR"/>
              </w:rPr>
              <w:t>Léa</w:t>
            </w:r>
          </w:p>
        </w:tc>
      </w:tr>
      <w:tr w:rsidR="00302E57" w:rsidRPr="00302E57" w14:paraId="0ABF4046" w14:textId="77777777" w:rsidTr="00AD3ADF">
        <w:tc>
          <w:tcPr>
            <w:tcW w:w="1510" w:type="dxa"/>
            <w:shd w:val="clear" w:color="auto" w:fill="F2F2F2" w:themeFill="background1" w:themeFillShade="F2"/>
            <w:vAlign w:val="bottom"/>
          </w:tcPr>
          <w:p w14:paraId="74E1543A" w14:textId="77777777" w:rsidR="00302E57" w:rsidRPr="00302E57" w:rsidRDefault="00302E57" w:rsidP="00AD3ADF">
            <w:pPr>
              <w:jc w:val="left"/>
              <w:rPr>
                <w:b/>
                <w:bCs/>
                <w:sz w:val="22"/>
              </w:rPr>
            </w:pPr>
            <w:proofErr w:type="spellStart"/>
            <w:r w:rsidRPr="00302E57">
              <w:rPr>
                <w:b/>
                <w:bCs/>
                <w:sz w:val="22"/>
                <w:lang w:eastAsia="fr-FR"/>
              </w:rPr>
              <w:t>Richerzhagen</w:t>
            </w:r>
            <w:proofErr w:type="spellEnd"/>
          </w:p>
        </w:tc>
        <w:tc>
          <w:tcPr>
            <w:tcW w:w="1510" w:type="dxa"/>
            <w:vAlign w:val="bottom"/>
          </w:tcPr>
          <w:p w14:paraId="03692A1D" w14:textId="77777777" w:rsidR="00302E57" w:rsidRPr="00302E57" w:rsidRDefault="00302E57" w:rsidP="00AD3ADF">
            <w:pPr>
              <w:jc w:val="left"/>
              <w:rPr>
                <w:sz w:val="22"/>
              </w:rPr>
            </w:pPr>
            <w:r w:rsidRPr="00302E57">
              <w:rPr>
                <w:sz w:val="22"/>
                <w:lang w:eastAsia="fr-FR"/>
              </w:rPr>
              <w:t>Anaïs</w:t>
            </w:r>
          </w:p>
        </w:tc>
        <w:tc>
          <w:tcPr>
            <w:tcW w:w="1510" w:type="dxa"/>
            <w:shd w:val="clear" w:color="auto" w:fill="F2F2F2" w:themeFill="background1" w:themeFillShade="F2"/>
            <w:vAlign w:val="bottom"/>
          </w:tcPr>
          <w:p w14:paraId="74814385" w14:textId="77777777" w:rsidR="00302E57" w:rsidRPr="00302E57" w:rsidRDefault="00302E57" w:rsidP="00AD3ADF">
            <w:pPr>
              <w:jc w:val="left"/>
              <w:rPr>
                <w:b/>
                <w:bCs/>
                <w:sz w:val="22"/>
              </w:rPr>
            </w:pPr>
            <w:r w:rsidRPr="00302E57">
              <w:rPr>
                <w:b/>
                <w:bCs/>
                <w:sz w:val="22"/>
                <w:lang w:eastAsia="fr-FR"/>
              </w:rPr>
              <w:t xml:space="preserve">Y </w:t>
            </w:r>
            <w:proofErr w:type="spellStart"/>
            <w:r w:rsidRPr="00302E57">
              <w:rPr>
                <w:b/>
                <w:bCs/>
                <w:sz w:val="22"/>
                <w:lang w:eastAsia="fr-FR"/>
              </w:rPr>
              <w:t>Persiel</w:t>
            </w:r>
            <w:proofErr w:type="spellEnd"/>
          </w:p>
        </w:tc>
        <w:tc>
          <w:tcPr>
            <w:tcW w:w="1510" w:type="dxa"/>
            <w:vAlign w:val="bottom"/>
          </w:tcPr>
          <w:p w14:paraId="1E082CDF" w14:textId="77777777" w:rsidR="00302E57" w:rsidRPr="00302E57" w:rsidRDefault="00302E57" w:rsidP="00AD3ADF">
            <w:pPr>
              <w:jc w:val="left"/>
              <w:rPr>
                <w:sz w:val="22"/>
              </w:rPr>
            </w:pPr>
            <w:r w:rsidRPr="00302E57">
              <w:rPr>
                <w:sz w:val="22"/>
                <w:lang w:eastAsia="fr-FR"/>
              </w:rPr>
              <w:t>Manon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bottom"/>
          </w:tcPr>
          <w:p w14:paraId="3AAE1BB0" w14:textId="77777777" w:rsidR="00302E57" w:rsidRPr="00302E57" w:rsidRDefault="00302E57" w:rsidP="00AD3ADF">
            <w:pPr>
              <w:jc w:val="left"/>
              <w:rPr>
                <w:b/>
                <w:bCs/>
                <w:sz w:val="22"/>
              </w:rPr>
            </w:pPr>
            <w:r w:rsidRPr="00302E57">
              <w:rPr>
                <w:b/>
                <w:bCs/>
                <w:sz w:val="22"/>
                <w:lang w:eastAsia="fr-FR"/>
              </w:rPr>
              <w:t>Martini</w:t>
            </w:r>
          </w:p>
        </w:tc>
        <w:tc>
          <w:tcPr>
            <w:tcW w:w="1511" w:type="dxa"/>
            <w:vAlign w:val="bottom"/>
          </w:tcPr>
          <w:p w14:paraId="4468FD03" w14:textId="77777777" w:rsidR="00302E57" w:rsidRPr="00302E57" w:rsidRDefault="00302E57" w:rsidP="00AD3ADF">
            <w:pPr>
              <w:jc w:val="left"/>
              <w:rPr>
                <w:sz w:val="22"/>
              </w:rPr>
            </w:pPr>
            <w:proofErr w:type="spellStart"/>
            <w:r w:rsidRPr="00302E57">
              <w:rPr>
                <w:sz w:val="22"/>
                <w:lang w:eastAsia="fr-FR"/>
              </w:rPr>
              <w:t>Plava</w:t>
            </w:r>
            <w:proofErr w:type="spellEnd"/>
          </w:p>
        </w:tc>
      </w:tr>
      <w:tr w:rsidR="00302E57" w:rsidRPr="00302E57" w14:paraId="48B74351" w14:textId="77777777" w:rsidTr="00AD3ADF">
        <w:tc>
          <w:tcPr>
            <w:tcW w:w="1510" w:type="dxa"/>
            <w:shd w:val="clear" w:color="auto" w:fill="F2F2F2" w:themeFill="background1" w:themeFillShade="F2"/>
            <w:vAlign w:val="bottom"/>
          </w:tcPr>
          <w:p w14:paraId="66116B49" w14:textId="77777777" w:rsidR="00302E57" w:rsidRPr="00302E57" w:rsidRDefault="00302E57" w:rsidP="00AD3ADF">
            <w:pPr>
              <w:jc w:val="left"/>
              <w:rPr>
                <w:b/>
                <w:bCs/>
                <w:sz w:val="22"/>
              </w:rPr>
            </w:pPr>
            <w:proofErr w:type="spellStart"/>
            <w:r w:rsidRPr="00302E57">
              <w:rPr>
                <w:b/>
                <w:bCs/>
                <w:sz w:val="22"/>
                <w:lang w:eastAsia="fr-FR"/>
              </w:rPr>
              <w:t>Roloux</w:t>
            </w:r>
            <w:proofErr w:type="spellEnd"/>
          </w:p>
        </w:tc>
        <w:tc>
          <w:tcPr>
            <w:tcW w:w="1510" w:type="dxa"/>
            <w:vAlign w:val="bottom"/>
          </w:tcPr>
          <w:p w14:paraId="454DAFA7" w14:textId="77777777" w:rsidR="00302E57" w:rsidRPr="00302E57" w:rsidRDefault="00302E57" w:rsidP="00AD3ADF">
            <w:pPr>
              <w:jc w:val="left"/>
              <w:rPr>
                <w:sz w:val="22"/>
              </w:rPr>
            </w:pPr>
            <w:r w:rsidRPr="00302E57">
              <w:rPr>
                <w:sz w:val="22"/>
                <w:lang w:eastAsia="fr-FR"/>
              </w:rPr>
              <w:t>Maya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5058753B" w14:textId="77777777" w:rsidR="00302E57" w:rsidRPr="00302E57" w:rsidRDefault="00302E57" w:rsidP="00AD3ADF">
            <w:pPr>
              <w:jc w:val="left"/>
              <w:rPr>
                <w:b/>
                <w:bCs/>
                <w:sz w:val="22"/>
              </w:rPr>
            </w:pPr>
          </w:p>
        </w:tc>
        <w:tc>
          <w:tcPr>
            <w:tcW w:w="1510" w:type="dxa"/>
          </w:tcPr>
          <w:p w14:paraId="6C9630EC" w14:textId="77777777" w:rsidR="00302E57" w:rsidRPr="00302E57" w:rsidRDefault="00302E57" w:rsidP="00AD3ADF">
            <w:pPr>
              <w:jc w:val="left"/>
              <w:rPr>
                <w:sz w:val="22"/>
              </w:rPr>
            </w:pPr>
          </w:p>
        </w:tc>
        <w:tc>
          <w:tcPr>
            <w:tcW w:w="1511" w:type="dxa"/>
            <w:shd w:val="clear" w:color="auto" w:fill="F2F2F2" w:themeFill="background1" w:themeFillShade="F2"/>
            <w:vAlign w:val="bottom"/>
          </w:tcPr>
          <w:p w14:paraId="58DFBB6E" w14:textId="77777777" w:rsidR="00302E57" w:rsidRPr="00302E57" w:rsidRDefault="00302E57" w:rsidP="00AD3ADF">
            <w:pPr>
              <w:jc w:val="left"/>
              <w:rPr>
                <w:b/>
                <w:bCs/>
                <w:sz w:val="22"/>
              </w:rPr>
            </w:pPr>
            <w:proofErr w:type="spellStart"/>
            <w:r w:rsidRPr="00302E57">
              <w:rPr>
                <w:b/>
                <w:bCs/>
                <w:sz w:val="22"/>
                <w:lang w:eastAsia="fr-FR"/>
              </w:rPr>
              <w:t>Nuhi</w:t>
            </w:r>
            <w:proofErr w:type="spellEnd"/>
          </w:p>
        </w:tc>
        <w:tc>
          <w:tcPr>
            <w:tcW w:w="1511" w:type="dxa"/>
            <w:vAlign w:val="bottom"/>
          </w:tcPr>
          <w:p w14:paraId="1A2641CE" w14:textId="77777777" w:rsidR="00302E57" w:rsidRPr="00302E57" w:rsidRDefault="00302E57" w:rsidP="00AD3ADF">
            <w:pPr>
              <w:jc w:val="left"/>
              <w:rPr>
                <w:sz w:val="22"/>
              </w:rPr>
            </w:pPr>
            <w:proofErr w:type="spellStart"/>
            <w:r w:rsidRPr="00302E57">
              <w:rPr>
                <w:sz w:val="22"/>
                <w:lang w:eastAsia="fr-FR"/>
              </w:rPr>
              <w:t>Diellza</w:t>
            </w:r>
            <w:proofErr w:type="spellEnd"/>
          </w:p>
        </w:tc>
      </w:tr>
      <w:tr w:rsidR="00302E57" w:rsidRPr="00302E57" w14:paraId="19EA1971" w14:textId="77777777" w:rsidTr="00AD3ADF">
        <w:tc>
          <w:tcPr>
            <w:tcW w:w="1510" w:type="dxa"/>
            <w:shd w:val="clear" w:color="auto" w:fill="F2F2F2" w:themeFill="background1" w:themeFillShade="F2"/>
            <w:vAlign w:val="bottom"/>
          </w:tcPr>
          <w:p w14:paraId="399E5F34" w14:textId="77777777" w:rsidR="00302E57" w:rsidRPr="00302E57" w:rsidRDefault="00302E57" w:rsidP="00AD3ADF">
            <w:pPr>
              <w:jc w:val="left"/>
              <w:rPr>
                <w:b/>
                <w:bCs/>
                <w:sz w:val="22"/>
                <w:lang w:eastAsia="fr-FR"/>
              </w:rPr>
            </w:pPr>
          </w:p>
        </w:tc>
        <w:tc>
          <w:tcPr>
            <w:tcW w:w="1510" w:type="dxa"/>
            <w:vAlign w:val="bottom"/>
          </w:tcPr>
          <w:p w14:paraId="0BB7337F" w14:textId="77777777" w:rsidR="00302E57" w:rsidRPr="00302E57" w:rsidRDefault="00302E57" w:rsidP="00AD3ADF">
            <w:pPr>
              <w:jc w:val="left"/>
              <w:rPr>
                <w:sz w:val="22"/>
                <w:lang w:eastAsia="fr-FR"/>
              </w:rPr>
            </w:pPr>
          </w:p>
        </w:tc>
        <w:tc>
          <w:tcPr>
            <w:tcW w:w="1510" w:type="dxa"/>
            <w:shd w:val="clear" w:color="auto" w:fill="F2F2F2" w:themeFill="background1" w:themeFillShade="F2"/>
          </w:tcPr>
          <w:p w14:paraId="0E3F4E4E" w14:textId="77777777" w:rsidR="00302E57" w:rsidRPr="00302E57" w:rsidRDefault="00302E57" w:rsidP="00AD3ADF">
            <w:pPr>
              <w:jc w:val="left"/>
              <w:rPr>
                <w:b/>
                <w:bCs/>
                <w:sz w:val="22"/>
              </w:rPr>
            </w:pPr>
          </w:p>
        </w:tc>
        <w:tc>
          <w:tcPr>
            <w:tcW w:w="1510" w:type="dxa"/>
          </w:tcPr>
          <w:p w14:paraId="2DABBE89" w14:textId="77777777" w:rsidR="00302E57" w:rsidRPr="00302E57" w:rsidRDefault="00302E57" w:rsidP="00AD3ADF">
            <w:pPr>
              <w:jc w:val="left"/>
              <w:rPr>
                <w:sz w:val="22"/>
              </w:rPr>
            </w:pPr>
          </w:p>
        </w:tc>
        <w:tc>
          <w:tcPr>
            <w:tcW w:w="1511" w:type="dxa"/>
            <w:shd w:val="clear" w:color="auto" w:fill="F2F2F2" w:themeFill="background1" w:themeFillShade="F2"/>
            <w:vAlign w:val="bottom"/>
          </w:tcPr>
          <w:p w14:paraId="30B94A17" w14:textId="77777777" w:rsidR="00302E57" w:rsidRPr="00302E57" w:rsidRDefault="00302E57" w:rsidP="00AD3ADF">
            <w:pPr>
              <w:jc w:val="left"/>
              <w:rPr>
                <w:b/>
                <w:bCs/>
                <w:sz w:val="22"/>
                <w:lang w:eastAsia="fr-FR"/>
              </w:rPr>
            </w:pPr>
            <w:proofErr w:type="spellStart"/>
            <w:r w:rsidRPr="00302E57">
              <w:rPr>
                <w:b/>
                <w:bCs/>
                <w:sz w:val="22"/>
                <w:lang w:eastAsia="fr-FR"/>
              </w:rPr>
              <w:t>Tuminelli</w:t>
            </w:r>
            <w:proofErr w:type="spellEnd"/>
          </w:p>
        </w:tc>
        <w:tc>
          <w:tcPr>
            <w:tcW w:w="1511" w:type="dxa"/>
            <w:vAlign w:val="bottom"/>
          </w:tcPr>
          <w:p w14:paraId="4F5C104C" w14:textId="77777777" w:rsidR="00302E57" w:rsidRPr="00302E57" w:rsidRDefault="00302E57" w:rsidP="00AD3ADF">
            <w:pPr>
              <w:jc w:val="left"/>
              <w:rPr>
                <w:sz w:val="22"/>
                <w:lang w:eastAsia="fr-FR"/>
              </w:rPr>
            </w:pPr>
            <w:r w:rsidRPr="00302E57">
              <w:rPr>
                <w:sz w:val="22"/>
                <w:lang w:eastAsia="fr-FR"/>
              </w:rPr>
              <w:t>Elisa</w:t>
            </w:r>
          </w:p>
        </w:tc>
      </w:tr>
      <w:tr w:rsidR="00302E57" w:rsidRPr="00302E57" w14:paraId="4295D889" w14:textId="77777777" w:rsidTr="00AD3ADF">
        <w:tc>
          <w:tcPr>
            <w:tcW w:w="1510" w:type="dxa"/>
            <w:shd w:val="clear" w:color="auto" w:fill="F2F2F2" w:themeFill="background1" w:themeFillShade="F2"/>
            <w:vAlign w:val="bottom"/>
          </w:tcPr>
          <w:p w14:paraId="44DEB1C2" w14:textId="77777777" w:rsidR="00302E57" w:rsidRPr="00302E57" w:rsidRDefault="00302E57" w:rsidP="00AD3ADF">
            <w:pPr>
              <w:jc w:val="left"/>
              <w:rPr>
                <w:b/>
                <w:bCs/>
                <w:sz w:val="22"/>
                <w:lang w:eastAsia="fr-FR"/>
              </w:rPr>
            </w:pPr>
          </w:p>
        </w:tc>
        <w:tc>
          <w:tcPr>
            <w:tcW w:w="1510" w:type="dxa"/>
            <w:vAlign w:val="bottom"/>
          </w:tcPr>
          <w:p w14:paraId="2E5631AD" w14:textId="77777777" w:rsidR="00302E57" w:rsidRPr="00302E57" w:rsidRDefault="00302E57" w:rsidP="00AD3ADF">
            <w:pPr>
              <w:jc w:val="left"/>
              <w:rPr>
                <w:sz w:val="22"/>
                <w:lang w:eastAsia="fr-FR"/>
              </w:rPr>
            </w:pPr>
          </w:p>
        </w:tc>
        <w:tc>
          <w:tcPr>
            <w:tcW w:w="1510" w:type="dxa"/>
            <w:shd w:val="clear" w:color="auto" w:fill="F2F2F2" w:themeFill="background1" w:themeFillShade="F2"/>
          </w:tcPr>
          <w:p w14:paraId="3BBC774A" w14:textId="77777777" w:rsidR="00302E57" w:rsidRPr="00302E57" w:rsidRDefault="00302E57" w:rsidP="00AD3ADF">
            <w:pPr>
              <w:jc w:val="left"/>
              <w:rPr>
                <w:b/>
                <w:bCs/>
                <w:sz w:val="22"/>
              </w:rPr>
            </w:pPr>
          </w:p>
        </w:tc>
        <w:tc>
          <w:tcPr>
            <w:tcW w:w="1510" w:type="dxa"/>
          </w:tcPr>
          <w:p w14:paraId="483929A0" w14:textId="77777777" w:rsidR="00302E57" w:rsidRPr="00302E57" w:rsidRDefault="00302E57" w:rsidP="00AD3ADF">
            <w:pPr>
              <w:jc w:val="left"/>
              <w:rPr>
                <w:sz w:val="22"/>
              </w:rPr>
            </w:pPr>
          </w:p>
        </w:tc>
        <w:tc>
          <w:tcPr>
            <w:tcW w:w="1511" w:type="dxa"/>
            <w:shd w:val="clear" w:color="auto" w:fill="F2F2F2" w:themeFill="background1" w:themeFillShade="F2"/>
            <w:vAlign w:val="bottom"/>
          </w:tcPr>
          <w:p w14:paraId="53FEAD80" w14:textId="77777777" w:rsidR="00302E57" w:rsidRPr="00302E57" w:rsidRDefault="00302E57" w:rsidP="00AD3ADF">
            <w:pPr>
              <w:jc w:val="left"/>
              <w:rPr>
                <w:b/>
                <w:bCs/>
                <w:sz w:val="22"/>
                <w:lang w:eastAsia="fr-FR"/>
              </w:rPr>
            </w:pPr>
            <w:proofErr w:type="spellStart"/>
            <w:r w:rsidRPr="00302E57">
              <w:rPr>
                <w:b/>
                <w:bCs/>
                <w:sz w:val="22"/>
                <w:lang w:eastAsia="fr-FR"/>
              </w:rPr>
              <w:t>Zahn</w:t>
            </w:r>
            <w:proofErr w:type="spellEnd"/>
          </w:p>
        </w:tc>
        <w:tc>
          <w:tcPr>
            <w:tcW w:w="1511" w:type="dxa"/>
            <w:vAlign w:val="bottom"/>
          </w:tcPr>
          <w:p w14:paraId="6C52E130" w14:textId="77777777" w:rsidR="00302E57" w:rsidRPr="00302E57" w:rsidRDefault="00302E57" w:rsidP="00AD3ADF">
            <w:pPr>
              <w:jc w:val="left"/>
              <w:rPr>
                <w:sz w:val="22"/>
                <w:lang w:eastAsia="fr-FR"/>
              </w:rPr>
            </w:pPr>
            <w:r w:rsidRPr="00302E57">
              <w:rPr>
                <w:sz w:val="22"/>
                <w:lang w:eastAsia="fr-FR"/>
              </w:rPr>
              <w:t>Amandine</w:t>
            </w:r>
          </w:p>
        </w:tc>
      </w:tr>
    </w:tbl>
    <w:p w14:paraId="5A3639A1" w14:textId="3EE4701E" w:rsidR="00CA2188" w:rsidRPr="00CA2188" w:rsidRDefault="00CA2188" w:rsidP="00CA2188">
      <w:r>
        <w:t>Le</w:t>
      </w:r>
      <w:r w:rsidRPr="00CA2188">
        <w:t xml:space="preserve">s exercices de révision </w:t>
      </w:r>
      <w:r>
        <w:t xml:space="preserve">proposés </w:t>
      </w:r>
      <w:r w:rsidR="00302E57">
        <w:t xml:space="preserve">retracent quelques notions que nous avons vues en classe. Ces exercices </w:t>
      </w:r>
      <w:r w:rsidRPr="00CA2188">
        <w:t>vous invitent à réfléchir et à approfondir vos acquis globaux</w:t>
      </w:r>
      <w:r w:rsidR="00D660F3">
        <w:t>,</w:t>
      </w:r>
      <w:r w:rsidRPr="00CA2188">
        <w:t xml:space="preserve"> car les situations, schémas, etc.</w:t>
      </w:r>
      <w:r>
        <w:t xml:space="preserve"> présentés</w:t>
      </w:r>
      <w:r w:rsidRPr="00CA2188">
        <w:t xml:space="preserve"> ne sont pas identiques à ceux présents dans votre cours. Cependant, les différents savoirs nécessaires pour répondre aux questions posées vous ont été enseignés. </w:t>
      </w:r>
    </w:p>
    <w:p w14:paraId="6D4DAF7A" w14:textId="5CADF45B" w:rsidR="00CA2188" w:rsidRPr="00CA2188" w:rsidRDefault="00CA2188" w:rsidP="00CA2188">
      <w:r w:rsidRPr="00CA2188">
        <w:t>Il ne s’agit donc pas de faire de simple copier-coller</w:t>
      </w:r>
      <w:r w:rsidR="00D660F3">
        <w:t>,</w:t>
      </w:r>
      <w:r w:rsidRPr="00CA2188">
        <w:t xml:space="preserve"> mais d’utiliser son cours comme un outil ! Bon travail à toutes et tous</w:t>
      </w:r>
      <w:r>
        <w:t> !</w:t>
      </w:r>
    </w:p>
    <w:p w14:paraId="2783D6E4" w14:textId="3D32233F" w:rsidR="008D588A" w:rsidRDefault="008D588A" w:rsidP="008D588A">
      <w:r>
        <w:t xml:space="preserve">Je vous souhaite </w:t>
      </w:r>
      <w:r w:rsidR="00CA2188">
        <w:t xml:space="preserve">d’ores et déjà de belles vacances et de </w:t>
      </w:r>
      <w:r>
        <w:t>traverser cette période dans les meilleures conditions possibles pour vous et vos proches</w:t>
      </w:r>
      <w:r w:rsidR="00CA2188">
        <w:t xml:space="preserve">. </w:t>
      </w:r>
      <w:r w:rsidR="00C14DB8">
        <w:t>S</w:t>
      </w:r>
      <w:r>
        <w:t>oyez prudent</w:t>
      </w:r>
      <w:r w:rsidR="00CA2188">
        <w:t>(</w:t>
      </w:r>
      <w:r>
        <w:t>e</w:t>
      </w:r>
      <w:r w:rsidR="00CA2188">
        <w:t>)</w:t>
      </w:r>
      <w:r>
        <w:t>s !</w:t>
      </w:r>
    </w:p>
    <w:p w14:paraId="79F154C9" w14:textId="35F4E3FF" w:rsidR="008D588A" w:rsidRDefault="008D588A" w:rsidP="008D588A">
      <w:r>
        <w:t>À bientôt,</w:t>
      </w:r>
    </w:p>
    <w:p w14:paraId="26C9A9E7" w14:textId="66EC5EAC" w:rsidR="00C70AF5" w:rsidRDefault="008D588A" w:rsidP="008D588A">
      <w:r>
        <w:t xml:space="preserve">Au plaisir de vous retrouver toutes </w:t>
      </w:r>
      <w:r w:rsidR="00CA2188">
        <w:t xml:space="preserve">et tous </w:t>
      </w:r>
      <w:r>
        <w:t>en pleine forme</w:t>
      </w:r>
      <w:r w:rsidR="00C70AF5">
        <w:t> !</w:t>
      </w:r>
    </w:p>
    <w:p w14:paraId="0BD7F379" w14:textId="1888CA87" w:rsidR="008325F1" w:rsidRDefault="00C70AF5" w:rsidP="008D588A">
      <w:r>
        <w:t>Madame BECKER</w:t>
      </w:r>
      <w:r w:rsidR="00302E57">
        <w:t>S</w:t>
      </w:r>
    </w:p>
    <w:p w14:paraId="140BD9FC" w14:textId="77777777" w:rsidR="00396958" w:rsidRPr="00373CEE" w:rsidRDefault="00396958" w:rsidP="00396958">
      <w:pPr>
        <w:pStyle w:val="Paragraphedeliste"/>
      </w:pPr>
    </w:p>
    <w:p w14:paraId="1648A259" w14:textId="77777777" w:rsidR="00CA2188" w:rsidRDefault="00CA2188" w:rsidP="00CA2188">
      <w:pPr>
        <w:pStyle w:val="Paragraphedeliste"/>
        <w:jc w:val="center"/>
        <w:rPr>
          <w:b/>
          <w:bCs/>
          <w:highlight w:val="yellow"/>
          <w:u w:val="single"/>
        </w:rPr>
      </w:pPr>
      <w:r>
        <w:rPr>
          <w:b/>
          <w:bCs/>
          <w:highlight w:val="yellow"/>
          <w:u w:val="single"/>
        </w:rPr>
        <w:t>T</w:t>
      </w:r>
      <w:r w:rsidR="00C70AF5" w:rsidRPr="008325F1">
        <w:rPr>
          <w:b/>
          <w:bCs/>
          <w:highlight w:val="yellow"/>
          <w:u w:val="single"/>
        </w:rPr>
        <w:t>RAVAIL DE SCIENCES APPLIQUEES UAA</w:t>
      </w:r>
      <w:r>
        <w:rPr>
          <w:b/>
          <w:bCs/>
          <w:highlight w:val="yellow"/>
          <w:u w:val="single"/>
        </w:rPr>
        <w:t xml:space="preserve">1 </w:t>
      </w:r>
    </w:p>
    <w:p w14:paraId="0CC215DE" w14:textId="60AFD647" w:rsidR="00C70AF5" w:rsidRPr="008325F1" w:rsidRDefault="00CA2188" w:rsidP="00CA2188">
      <w:pPr>
        <w:pStyle w:val="Paragraphedeliste"/>
        <w:jc w:val="center"/>
        <w:rPr>
          <w:b/>
          <w:bCs/>
          <w:highlight w:val="yellow"/>
          <w:u w:val="single"/>
        </w:rPr>
      </w:pPr>
      <w:r>
        <w:rPr>
          <w:b/>
          <w:bCs/>
          <w:highlight w:val="yellow"/>
          <w:u w:val="single"/>
        </w:rPr>
        <w:t>E</w:t>
      </w:r>
      <w:r w:rsidR="00C70AF5" w:rsidRPr="008325F1">
        <w:rPr>
          <w:b/>
          <w:bCs/>
          <w:highlight w:val="yellow"/>
          <w:u w:val="single"/>
        </w:rPr>
        <w:t xml:space="preserve">lèves </w:t>
      </w:r>
      <w:r w:rsidR="00C70AF5" w:rsidRPr="005A4146">
        <w:rPr>
          <w:b/>
          <w:bCs/>
          <w:highlight w:val="green"/>
          <w:u w:val="single"/>
        </w:rPr>
        <w:t>5EA - 5EB – 5EG</w:t>
      </w:r>
      <w:r>
        <w:rPr>
          <w:b/>
          <w:bCs/>
          <w:highlight w:val="yellow"/>
          <w:u w:val="single"/>
        </w:rPr>
        <w:t xml:space="preserve"> </w:t>
      </w:r>
      <w:r w:rsidRPr="00CA2188">
        <w:rPr>
          <w:b/>
          <w:bCs/>
          <w:highlight w:val="yellow"/>
          <w:u w:val="single"/>
        </w:rPr>
        <w:sym w:font="Wingdings" w:char="F0E0"/>
      </w:r>
      <w:r>
        <w:rPr>
          <w:b/>
          <w:bCs/>
          <w:highlight w:val="yellow"/>
          <w:u w:val="single"/>
        </w:rPr>
        <w:t xml:space="preserve"> voir tableau</w:t>
      </w:r>
    </w:p>
    <w:p w14:paraId="57653020" w14:textId="3D13899C" w:rsidR="00223AED" w:rsidRDefault="00460260" w:rsidP="00C70AF5">
      <w:r>
        <w:t xml:space="preserve">Ce dossier vise à </w:t>
      </w:r>
      <w:r w:rsidR="00D02D18">
        <w:t xml:space="preserve">approfondir </w:t>
      </w:r>
      <w:r>
        <w:t>d</w:t>
      </w:r>
      <w:r w:rsidR="00302E57">
        <w:t>iverses</w:t>
      </w:r>
      <w:r>
        <w:t xml:space="preserve"> </w:t>
      </w:r>
      <w:r w:rsidR="00D02D18">
        <w:t xml:space="preserve">thématiques </w:t>
      </w:r>
      <w:r>
        <w:t>que nous avons déjà abordée</w:t>
      </w:r>
      <w:r w:rsidR="00223AED">
        <w:t>s</w:t>
      </w:r>
      <w:r>
        <w:t xml:space="preserve"> : </w:t>
      </w:r>
    </w:p>
    <w:p w14:paraId="02585D5F" w14:textId="0C5E5D79" w:rsidR="00302E57" w:rsidRDefault="00302E57" w:rsidP="00302E57">
      <w:pPr>
        <w:pStyle w:val="Paragraphedeliste"/>
        <w:numPr>
          <w:ilvl w:val="0"/>
          <w:numId w:val="11"/>
        </w:numPr>
      </w:pPr>
      <w:r>
        <w:t>La peau</w:t>
      </w:r>
    </w:p>
    <w:p w14:paraId="1B34B2BE" w14:textId="527CF26F" w:rsidR="00302E57" w:rsidRDefault="00302E57" w:rsidP="00302E57">
      <w:pPr>
        <w:pStyle w:val="Paragraphedeliste"/>
        <w:numPr>
          <w:ilvl w:val="0"/>
          <w:numId w:val="11"/>
        </w:numPr>
      </w:pPr>
      <w:r>
        <w:t>Les muscles du visage</w:t>
      </w:r>
    </w:p>
    <w:p w14:paraId="1E6D608C" w14:textId="3AC85FCA" w:rsidR="00302E57" w:rsidRDefault="00302E57" w:rsidP="00302E57">
      <w:pPr>
        <w:pStyle w:val="Paragraphedeliste"/>
        <w:numPr>
          <w:ilvl w:val="0"/>
          <w:numId w:val="11"/>
        </w:numPr>
      </w:pPr>
      <w:r>
        <w:t>L’ergonomie</w:t>
      </w:r>
    </w:p>
    <w:p w14:paraId="3BEACE42" w14:textId="085F9381" w:rsidR="00C70AF5" w:rsidRDefault="00C70AF5" w:rsidP="00C70AF5">
      <w:r>
        <w:t>Pour utiliser et compléter ce dossier UAA</w:t>
      </w:r>
      <w:r w:rsidR="00302E57">
        <w:t>1</w:t>
      </w:r>
      <w:r>
        <w:t>, les consignes sont les suivantes.</w:t>
      </w:r>
    </w:p>
    <w:p w14:paraId="39F784E8" w14:textId="47658B57" w:rsidR="00C70AF5" w:rsidRPr="00900181" w:rsidRDefault="00C70AF5" w:rsidP="00C70AF5">
      <w:pPr>
        <w:jc w:val="center"/>
        <w:rPr>
          <w:b/>
          <w:bCs/>
          <w:u w:val="single"/>
        </w:rPr>
      </w:pPr>
      <w:r w:rsidRPr="00223AED">
        <w:rPr>
          <w:b/>
          <w:bCs/>
          <w:highlight w:val="cyan"/>
          <w:u w:val="single"/>
        </w:rPr>
        <w:t>CONSIG</w:t>
      </w:r>
      <w:r w:rsidRPr="005A4146">
        <w:rPr>
          <w:b/>
          <w:bCs/>
          <w:highlight w:val="cyan"/>
          <w:u w:val="single"/>
        </w:rPr>
        <w:t>NE</w:t>
      </w:r>
      <w:r w:rsidR="00D02D18" w:rsidRPr="005A4146">
        <w:rPr>
          <w:b/>
          <w:bCs/>
          <w:highlight w:val="cyan"/>
          <w:u w:val="single"/>
        </w:rPr>
        <w:t>S</w:t>
      </w:r>
    </w:p>
    <w:p w14:paraId="584FC49F" w14:textId="65E3DA1A" w:rsidR="00C70AF5" w:rsidRDefault="00302E57" w:rsidP="008325F1">
      <w:pPr>
        <w:pStyle w:val="Paragraphedeliste"/>
        <w:numPr>
          <w:ilvl w:val="0"/>
          <w:numId w:val="9"/>
        </w:numPr>
      </w:pPr>
      <w:r>
        <w:t>Utilise</w:t>
      </w:r>
      <w:r w:rsidR="00C70AF5">
        <w:t xml:space="preserve"> les documents qui sont à ta disposition au sein du dossier</w:t>
      </w:r>
      <w:r w:rsidR="00D02D18">
        <w:t>.</w:t>
      </w:r>
      <w:r w:rsidR="00C70AF5" w:rsidRPr="00C70AF5">
        <w:t xml:space="preserve"> </w:t>
      </w:r>
    </w:p>
    <w:p w14:paraId="2E29EE1B" w14:textId="3EE5F9CB" w:rsidR="00302E57" w:rsidRDefault="00302E57" w:rsidP="00302E57">
      <w:pPr>
        <w:pStyle w:val="Paragraphedeliste"/>
        <w:numPr>
          <w:ilvl w:val="0"/>
          <w:numId w:val="9"/>
        </w:numPr>
      </w:pPr>
      <w:r>
        <w:t>S’il a lieu, utilise les informations de ton cours</w:t>
      </w:r>
      <w:r w:rsidR="00D660F3">
        <w:t>.</w:t>
      </w:r>
    </w:p>
    <w:p w14:paraId="1B45BA7D" w14:textId="167BDC06" w:rsidR="00C70AF5" w:rsidRDefault="00302E57" w:rsidP="008325F1">
      <w:pPr>
        <w:pStyle w:val="Paragraphedeliste"/>
        <w:numPr>
          <w:ilvl w:val="0"/>
          <w:numId w:val="9"/>
        </w:numPr>
      </w:pPr>
      <w:r>
        <w:t>Répond</w:t>
      </w:r>
      <w:r w:rsidR="00D660F3">
        <w:t>s</w:t>
      </w:r>
      <w:r>
        <w:t xml:space="preserve"> aux différentes demandes.</w:t>
      </w:r>
    </w:p>
    <w:p w14:paraId="37F413B4" w14:textId="724A1A1F" w:rsidR="007F00AC" w:rsidRDefault="007F00AC" w:rsidP="007F00AC">
      <w:pPr>
        <w:pStyle w:val="Paragraphedeliste"/>
        <w:numPr>
          <w:ilvl w:val="0"/>
          <w:numId w:val="9"/>
        </w:numPr>
      </w:pPr>
      <w:r>
        <w:rPr>
          <w:b/>
          <w:bCs/>
        </w:rPr>
        <w:t>Transmets</w:t>
      </w:r>
      <w:r w:rsidRPr="008325F1">
        <w:rPr>
          <w:b/>
          <w:bCs/>
        </w:rPr>
        <w:t xml:space="preserve"> </w:t>
      </w:r>
      <w:r w:rsidRPr="00460260">
        <w:t>tes réponses</w:t>
      </w:r>
      <w:r>
        <w:t xml:space="preserve"> </w:t>
      </w:r>
      <w:r w:rsidRPr="00802510">
        <w:rPr>
          <w:b/>
          <w:bCs/>
          <w:color w:val="FF0000"/>
        </w:rPr>
        <w:t xml:space="preserve">au plus tard pour le </w:t>
      </w:r>
      <w:r w:rsidR="00D660F3">
        <w:rPr>
          <w:b/>
          <w:bCs/>
          <w:color w:val="FF0000"/>
        </w:rPr>
        <w:t>10/11/20</w:t>
      </w:r>
      <w:r>
        <w:rPr>
          <w:b/>
          <w:bCs/>
          <w:color w:val="FF0000"/>
        </w:rPr>
        <w:t>,</w:t>
      </w:r>
      <w:r>
        <w:t xml:space="preserve"> à l’adresse suivante : </w:t>
      </w:r>
      <w:hyperlink r:id="rId7" w:history="1">
        <w:r w:rsidRPr="00AC6235">
          <w:rPr>
            <w:color w:val="0000FF"/>
            <w:u w:val="single"/>
          </w:rPr>
          <w:t>https://pitteurs-enseignement.weebly.com/</w:t>
        </w:r>
      </w:hyperlink>
      <w:r>
        <w:t xml:space="preserve">     en cliquant sur le lien remise des travaux. </w:t>
      </w:r>
      <w:r>
        <w:rPr>
          <w:b/>
          <w:bCs/>
          <w:highlight w:val="yellow"/>
        </w:rPr>
        <w:t>M</w:t>
      </w:r>
      <w:r w:rsidRPr="00841C1F">
        <w:rPr>
          <w:b/>
          <w:bCs/>
          <w:highlight w:val="yellow"/>
        </w:rPr>
        <w:t>entionn</w:t>
      </w:r>
      <w:r>
        <w:rPr>
          <w:b/>
          <w:bCs/>
          <w:highlight w:val="yellow"/>
        </w:rPr>
        <w:t>er</w:t>
      </w:r>
      <w:r w:rsidRPr="00841C1F">
        <w:rPr>
          <w:b/>
          <w:bCs/>
          <w:highlight w:val="yellow"/>
        </w:rPr>
        <w:t> </w:t>
      </w:r>
      <w:r>
        <w:rPr>
          <w:b/>
          <w:bCs/>
          <w:highlight w:val="yellow"/>
        </w:rPr>
        <w:t>votre classe – votre nom et prénom +</w:t>
      </w:r>
      <w:r w:rsidRPr="00841C1F">
        <w:rPr>
          <w:b/>
          <w:bCs/>
          <w:highlight w:val="yellow"/>
        </w:rPr>
        <w:t xml:space="preserve"> </w:t>
      </w:r>
      <w:r>
        <w:rPr>
          <w:b/>
          <w:bCs/>
          <w:highlight w:val="yellow"/>
        </w:rPr>
        <w:t xml:space="preserve">mon nom </w:t>
      </w:r>
      <w:r w:rsidRPr="00841C1F">
        <w:rPr>
          <w:b/>
          <w:bCs/>
          <w:highlight w:val="yellow"/>
        </w:rPr>
        <w:t>BECKERS</w:t>
      </w:r>
      <w:r>
        <w:rPr>
          <w:b/>
          <w:bCs/>
        </w:rPr>
        <w:t xml:space="preserve"> (</w:t>
      </w:r>
      <w:r w:rsidRPr="0064563F">
        <w:rPr>
          <w:b/>
          <w:bCs/>
        </w:rPr>
        <w:sym w:font="Wingdings" w:char="F0E0"/>
      </w:r>
      <w:r>
        <w:rPr>
          <w:b/>
          <w:bCs/>
        </w:rPr>
        <w:t xml:space="preserve"> </w:t>
      </w:r>
      <w:r w:rsidRPr="0064563F">
        <w:rPr>
          <w:b/>
          <w:bCs/>
          <w:highlight w:val="yellow"/>
        </w:rPr>
        <w:t>suivez l’exemple qui vous est donné sur le site</w:t>
      </w:r>
      <w:r>
        <w:rPr>
          <w:b/>
          <w:bCs/>
        </w:rPr>
        <w:t> !)</w:t>
      </w:r>
    </w:p>
    <w:p w14:paraId="0A64080D" w14:textId="77777777" w:rsidR="007F00AC" w:rsidRPr="008325F1" w:rsidRDefault="007F00AC" w:rsidP="007F00AC">
      <w:pPr>
        <w:pStyle w:val="Paragraphedeliste"/>
        <w:rPr>
          <w:b/>
          <w:bCs/>
        </w:rPr>
      </w:pPr>
    </w:p>
    <w:p w14:paraId="3745FBEE" w14:textId="2E970B4F" w:rsidR="008325F1" w:rsidRDefault="00396958" w:rsidP="00396958">
      <w:r w:rsidRPr="00396958">
        <w:rPr>
          <w:u w:val="single"/>
        </w:rPr>
        <w:t>Remarque</w:t>
      </w:r>
      <w:r>
        <w:t> : celles qui ont de</w:t>
      </w:r>
      <w:r w:rsidR="00D660F3">
        <w:t>s difficultés</w:t>
      </w:r>
      <w:r>
        <w:t xml:space="preserve"> à travailler sur un ordinateur peuvent imprimer l</w:t>
      </w:r>
      <w:r w:rsidR="00D660F3">
        <w:t>e dossier</w:t>
      </w:r>
      <w:r>
        <w:t xml:space="preserve"> et </w:t>
      </w:r>
      <w:r w:rsidRPr="00D660F3">
        <w:rPr>
          <w:b/>
          <w:bCs/>
        </w:rPr>
        <w:t>me l</w:t>
      </w:r>
      <w:r w:rsidR="00D660F3" w:rsidRPr="00D660F3">
        <w:rPr>
          <w:b/>
          <w:bCs/>
        </w:rPr>
        <w:t>e</w:t>
      </w:r>
      <w:r w:rsidRPr="00D660F3">
        <w:rPr>
          <w:b/>
          <w:bCs/>
        </w:rPr>
        <w:t xml:space="preserve"> rendre </w:t>
      </w:r>
      <w:r w:rsidRPr="00D660F3">
        <w:rPr>
          <w:b/>
          <w:bCs/>
          <w:color w:val="FF0000"/>
          <w:u w:val="single"/>
        </w:rPr>
        <w:t>le premier jour</w:t>
      </w:r>
      <w:r w:rsidRPr="00D660F3">
        <w:rPr>
          <w:color w:val="FF0000"/>
        </w:rPr>
        <w:t xml:space="preserve"> </w:t>
      </w:r>
      <w:r>
        <w:t xml:space="preserve">où nous retravaillerons ensemble. </w:t>
      </w:r>
    </w:p>
    <w:p w14:paraId="76EE1DA6" w14:textId="77777777" w:rsidR="00AD3ADF" w:rsidRDefault="00AD3ADF"/>
    <w:p w14:paraId="0F7D5A4A" w14:textId="0EDAB212" w:rsidR="00D660F3" w:rsidRDefault="00D02D18">
      <w:r>
        <w:t>J</w:t>
      </w:r>
      <w:r w:rsidR="00223AED">
        <w:t>e vous souhaite à toutes</w:t>
      </w:r>
      <w:r w:rsidR="00D660F3">
        <w:t xml:space="preserve"> et tous</w:t>
      </w:r>
      <w:r w:rsidR="00223AED">
        <w:t xml:space="preserve"> un bon travail</w:t>
      </w:r>
      <w:r w:rsidR="00D660F3">
        <w:t>, de belles vacances</w:t>
      </w:r>
      <w:r w:rsidR="00223AED">
        <w:t xml:space="preserve"> et surtout une excellente santé</w:t>
      </w:r>
      <w:r w:rsidR="00D660F3">
        <w:t xml:space="preserve"> !</w:t>
      </w:r>
    </w:p>
    <w:p w14:paraId="659D5C1D" w14:textId="77777777" w:rsidR="00AD3ADF" w:rsidRDefault="00AD3ADF"/>
    <w:p w14:paraId="4248F59B" w14:textId="27F46397" w:rsidR="00396958" w:rsidRDefault="00223AED">
      <w:r>
        <w:t>Restez confiné</w:t>
      </w:r>
      <w:r w:rsidR="00D660F3">
        <w:t>(</w:t>
      </w:r>
      <w:r>
        <w:t>e</w:t>
      </w:r>
      <w:r w:rsidR="00D660F3">
        <w:t>)</w:t>
      </w:r>
      <w:r>
        <w:t>s !</w:t>
      </w:r>
    </w:p>
    <w:p w14:paraId="6007B766" w14:textId="591A5767" w:rsidR="00396958" w:rsidRDefault="00396958"/>
    <w:p w14:paraId="6297F6D6" w14:textId="77777777" w:rsidR="00D660F3" w:rsidRDefault="00D660F3"/>
    <w:p w14:paraId="63B76980" w14:textId="2313AB88" w:rsidR="00C70AF5" w:rsidRDefault="00223AED">
      <w:r>
        <w:t>Madame BECKERS</w:t>
      </w:r>
    </w:p>
    <w:sectPr w:rsidR="00C70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66235" w14:textId="77777777" w:rsidR="00CD3129" w:rsidRDefault="00CD3129" w:rsidP="00D660F3">
      <w:pPr>
        <w:spacing w:after="0"/>
      </w:pPr>
      <w:r>
        <w:separator/>
      </w:r>
    </w:p>
  </w:endnote>
  <w:endnote w:type="continuationSeparator" w:id="0">
    <w:p w14:paraId="563CAF90" w14:textId="77777777" w:rsidR="00CD3129" w:rsidRDefault="00CD3129" w:rsidP="00D660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68DFB" w14:textId="77777777" w:rsidR="00CD3129" w:rsidRDefault="00CD3129" w:rsidP="00D660F3">
      <w:pPr>
        <w:spacing w:after="0"/>
      </w:pPr>
      <w:r>
        <w:separator/>
      </w:r>
    </w:p>
  </w:footnote>
  <w:footnote w:type="continuationSeparator" w:id="0">
    <w:p w14:paraId="2856A3B7" w14:textId="77777777" w:rsidR="00CD3129" w:rsidRDefault="00CD3129" w:rsidP="00D660F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B6933"/>
    <w:multiLevelType w:val="hybridMultilevel"/>
    <w:tmpl w:val="4F1A145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F55F1"/>
    <w:multiLevelType w:val="hybridMultilevel"/>
    <w:tmpl w:val="766EE8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830D1"/>
    <w:multiLevelType w:val="hybridMultilevel"/>
    <w:tmpl w:val="F796C5F6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F272B"/>
    <w:multiLevelType w:val="hybridMultilevel"/>
    <w:tmpl w:val="8DD2181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53A24"/>
    <w:multiLevelType w:val="hybridMultilevel"/>
    <w:tmpl w:val="869A5E18"/>
    <w:lvl w:ilvl="0" w:tplc="0CB25DE4">
      <w:numFmt w:val="bullet"/>
      <w:lvlText w:val="-"/>
      <w:lvlJc w:val="left"/>
      <w:pPr>
        <w:ind w:left="720" w:hanging="360"/>
      </w:pPr>
      <w:rPr>
        <w:rFonts w:ascii="Arial" w:eastAsia="Geneva" w:hAnsi="Arial" w:hint="default"/>
        <w:lang w:val="fr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F7E3AB8"/>
    <w:multiLevelType w:val="hybridMultilevel"/>
    <w:tmpl w:val="E8FE0E18"/>
    <w:lvl w:ilvl="0" w:tplc="0CB25DE4">
      <w:numFmt w:val="bullet"/>
      <w:lvlText w:val="-"/>
      <w:lvlJc w:val="left"/>
      <w:pPr>
        <w:ind w:left="720" w:hanging="360"/>
      </w:pPr>
      <w:rPr>
        <w:rFonts w:ascii="Arial" w:eastAsia="Geneva" w:hAnsi="Arial" w:hint="default"/>
        <w:lang w:val="fr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8419AD"/>
    <w:multiLevelType w:val="hybridMultilevel"/>
    <w:tmpl w:val="CC9C01DC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02E09"/>
    <w:multiLevelType w:val="hybridMultilevel"/>
    <w:tmpl w:val="CC9C01DC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34AD5"/>
    <w:multiLevelType w:val="hybridMultilevel"/>
    <w:tmpl w:val="1D4C388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B2C5E"/>
    <w:multiLevelType w:val="hybridMultilevel"/>
    <w:tmpl w:val="A09AC2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04AD1"/>
    <w:multiLevelType w:val="hybridMultilevel"/>
    <w:tmpl w:val="5C12B91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7E5"/>
    <w:rsid w:val="000360B9"/>
    <w:rsid w:val="00041C41"/>
    <w:rsid w:val="00184877"/>
    <w:rsid w:val="00196FEF"/>
    <w:rsid w:val="00223AED"/>
    <w:rsid w:val="002B2C07"/>
    <w:rsid w:val="002C652B"/>
    <w:rsid w:val="00302E57"/>
    <w:rsid w:val="00373CEE"/>
    <w:rsid w:val="00396958"/>
    <w:rsid w:val="00460260"/>
    <w:rsid w:val="0058145C"/>
    <w:rsid w:val="005A4146"/>
    <w:rsid w:val="006410B0"/>
    <w:rsid w:val="007F00AC"/>
    <w:rsid w:val="00812F82"/>
    <w:rsid w:val="008325F1"/>
    <w:rsid w:val="00841C1F"/>
    <w:rsid w:val="008D588A"/>
    <w:rsid w:val="00900181"/>
    <w:rsid w:val="0092247F"/>
    <w:rsid w:val="00932497"/>
    <w:rsid w:val="00A55482"/>
    <w:rsid w:val="00AD3ADF"/>
    <w:rsid w:val="00B4334E"/>
    <w:rsid w:val="00BA5F6E"/>
    <w:rsid w:val="00C14DB8"/>
    <w:rsid w:val="00C70AF5"/>
    <w:rsid w:val="00CA2188"/>
    <w:rsid w:val="00CD3129"/>
    <w:rsid w:val="00D02D18"/>
    <w:rsid w:val="00D660F3"/>
    <w:rsid w:val="00D85089"/>
    <w:rsid w:val="00F42ECC"/>
    <w:rsid w:val="00F847E5"/>
    <w:rsid w:val="00F936AA"/>
    <w:rsid w:val="00FE02E5"/>
    <w:rsid w:val="00FE56D9"/>
    <w:rsid w:val="00F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F3BC"/>
  <w15:chartTrackingRefBased/>
  <w15:docId w15:val="{8461C4FB-11AC-4F4A-AE42-55A1586D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AF5"/>
    <w:pPr>
      <w:spacing w:line="240" w:lineRule="auto"/>
      <w:jc w:val="both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47E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325F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325F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4D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DB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02E57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660F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660F3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D660F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660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tteurs-enseignement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beckers</dc:creator>
  <cp:keywords/>
  <dc:description/>
  <cp:lastModifiedBy>veronique beckers</cp:lastModifiedBy>
  <cp:revision>6</cp:revision>
  <dcterms:created xsi:type="dcterms:W3CDTF">2020-10-28T15:19:00Z</dcterms:created>
  <dcterms:modified xsi:type="dcterms:W3CDTF">2020-10-28T15:50:00Z</dcterms:modified>
</cp:coreProperties>
</file>