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6" w:rsidRDefault="00E87B06" w:rsidP="00E87B06"/>
    <w:p w:rsidR="00E87B06" w:rsidRDefault="00E87B06" w:rsidP="00E8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>Tâche d’intégration</w:t>
      </w:r>
      <w:r>
        <w:rPr>
          <w:b/>
          <w:sz w:val="28"/>
          <w:szCs w:val="28"/>
        </w:rPr>
        <w:t> : ce travail est à rendre sur papier et à présenter dés la rentrée des vacances de Toussaint. Il sera coté sur 20.</w:t>
      </w:r>
    </w:p>
    <w:p w:rsidR="00E87B06" w:rsidRDefault="00E87B06" w:rsidP="00E87B06">
      <w:pPr>
        <w:rPr>
          <w:b/>
          <w:sz w:val="28"/>
          <w:szCs w:val="28"/>
        </w:rPr>
      </w:pPr>
    </w:p>
    <w:p w:rsidR="00E87B06" w:rsidRPr="0020329C" w:rsidRDefault="00E87B06" w:rsidP="00E8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Veuillez respecter le plan suivant : </w:t>
      </w:r>
    </w:p>
    <w:p w:rsidR="00E87B06" w:rsidRPr="0020329C" w:rsidRDefault="00E87B06" w:rsidP="00E87B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Choisir une sourate </w:t>
      </w:r>
      <w:r>
        <w:rPr>
          <w:b/>
          <w:sz w:val="28"/>
          <w:szCs w:val="28"/>
        </w:rPr>
        <w:t xml:space="preserve">parmi les 114 sourates </w:t>
      </w:r>
      <w:r w:rsidRPr="00426506">
        <w:rPr>
          <w:b/>
          <w:sz w:val="28"/>
          <w:szCs w:val="28"/>
        </w:rPr>
        <w:t>du saint coran.</w:t>
      </w:r>
    </w:p>
    <w:p w:rsidR="00E87B06" w:rsidRPr="0020329C" w:rsidRDefault="00E87B06" w:rsidP="00E87B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Préciser son nom (en arabe </w:t>
      </w:r>
      <w:r>
        <w:rPr>
          <w:b/>
          <w:sz w:val="28"/>
          <w:szCs w:val="28"/>
        </w:rPr>
        <w:t xml:space="preserve">phonétique </w:t>
      </w:r>
      <w:r w:rsidRPr="00426506">
        <w:rPr>
          <w:b/>
          <w:sz w:val="28"/>
          <w:szCs w:val="28"/>
        </w:rPr>
        <w:t>et sa signification en français), son numéro de classement dans le coran,</w:t>
      </w:r>
      <w:r>
        <w:rPr>
          <w:b/>
          <w:sz w:val="28"/>
          <w:szCs w:val="28"/>
        </w:rPr>
        <w:t xml:space="preserve"> quel </w:t>
      </w:r>
      <w:proofErr w:type="spellStart"/>
      <w:r>
        <w:rPr>
          <w:b/>
          <w:sz w:val="28"/>
          <w:szCs w:val="28"/>
        </w:rPr>
        <w:t>hizb</w:t>
      </w:r>
      <w:proofErr w:type="spellEnd"/>
      <w:r>
        <w:rPr>
          <w:b/>
          <w:sz w:val="28"/>
          <w:szCs w:val="28"/>
        </w:rPr>
        <w:t xml:space="preserve">, </w:t>
      </w:r>
      <w:r w:rsidRPr="00426506">
        <w:rPr>
          <w:b/>
          <w:sz w:val="28"/>
          <w:szCs w:val="28"/>
        </w:rPr>
        <w:t xml:space="preserve"> son nombre de versets, et la période de sa révé</w:t>
      </w:r>
      <w:r>
        <w:rPr>
          <w:b/>
          <w:sz w:val="28"/>
          <w:szCs w:val="28"/>
        </w:rPr>
        <w:t>lation (mecquoise ou médinoise)</w:t>
      </w:r>
      <w:r w:rsidRPr="00426506">
        <w:rPr>
          <w:b/>
          <w:sz w:val="28"/>
          <w:szCs w:val="28"/>
        </w:rPr>
        <w:t>.</w:t>
      </w:r>
    </w:p>
    <w:p w:rsidR="00E87B06" w:rsidRDefault="00E87B06" w:rsidP="00E87B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sujet principal de cette sourate ? (organisation politique et sociale de la société musulmane, les règles de conduite, contenu juridique, actes d’adoration (prière, jeûne, pèlerinage, aumône…) ….</w:t>
      </w:r>
    </w:p>
    <w:p w:rsidR="00E87B06" w:rsidRDefault="00E87B06" w:rsidP="00E87B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Y’a-t-il une relation directe entre le sujet qu’elle traite et son titre ? expliquer</w:t>
      </w:r>
    </w:p>
    <w:p w:rsidR="00E87B06" w:rsidRPr="00426506" w:rsidRDefault="00E87B06" w:rsidP="00E87B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Choisir 2 versets qui vous semblent pertinents et expliquer pourquoi ?</w:t>
      </w:r>
    </w:p>
    <w:p w:rsidR="00BA63F8" w:rsidRDefault="00BA63F8"/>
    <w:sectPr w:rsidR="00BA63F8" w:rsidSect="000B330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6" w:rsidRPr="00177E9F" w:rsidRDefault="00E87B06" w:rsidP="00426506">
    <w:pPr>
      <w:pStyle w:val="En-tte"/>
      <w:rPr>
        <w:b/>
        <w:sz w:val="24"/>
        <w:szCs w:val="24"/>
      </w:rPr>
    </w:pPr>
    <w:r w:rsidRPr="00177E9F">
      <w:rPr>
        <w:b/>
        <w:sz w:val="24"/>
        <w:szCs w:val="24"/>
      </w:rPr>
      <w:t>HISTORIQUE DU CORAN : ASSEMBLAGE ET PRESERVATION DES TEXTES PAR LA MEMORISATION ET PAR L’ECRIT</w:t>
    </w:r>
  </w:p>
  <w:p w:rsidR="00426506" w:rsidRDefault="00E87B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1A3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B06"/>
    <w:rsid w:val="00BA63F8"/>
    <w:rsid w:val="00E8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7B06"/>
  </w:style>
  <w:style w:type="paragraph" w:styleId="Paragraphedeliste">
    <w:name w:val="List Paragraph"/>
    <w:basedOn w:val="Normal"/>
    <w:uiPriority w:val="34"/>
    <w:qFormat/>
    <w:rsid w:val="00E8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2020-10-30T09:45:00Z</dcterms:created>
  <dcterms:modified xsi:type="dcterms:W3CDTF">2020-10-30T09:45:00Z</dcterms:modified>
</cp:coreProperties>
</file>