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3482" w:rsidRPr="00B1695E" w:rsidTr="002F7965">
        <w:tc>
          <w:tcPr>
            <w:tcW w:w="9212" w:type="dxa"/>
            <w:shd w:val="clear" w:color="auto" w:fill="auto"/>
          </w:tcPr>
          <w:p w:rsidR="002B3482" w:rsidRPr="00B1695E" w:rsidRDefault="002B3482" w:rsidP="002F7965">
            <w:pPr>
              <w:jc w:val="center"/>
              <w:rPr>
                <w:rFonts w:ascii="Comic Sans MS" w:hAnsi="Comic Sans MS"/>
                <w:b/>
              </w:rPr>
            </w:pPr>
            <w:r w:rsidRPr="00B1695E">
              <w:rPr>
                <w:rFonts w:ascii="Comic Sans MS" w:hAnsi="Comic Sans MS"/>
                <w:b/>
              </w:rPr>
              <w:t>Français - Fernandez</w:t>
            </w:r>
          </w:p>
        </w:tc>
      </w:tr>
      <w:tr w:rsidR="002B3482" w:rsidRPr="00B1695E" w:rsidTr="002F7965">
        <w:tc>
          <w:tcPr>
            <w:tcW w:w="9212" w:type="dxa"/>
            <w:shd w:val="clear" w:color="auto" w:fill="auto"/>
          </w:tcPr>
          <w:p w:rsidR="002B3482" w:rsidRPr="00B1695E" w:rsidRDefault="002B3482" w:rsidP="002B3482">
            <w:pPr>
              <w:jc w:val="center"/>
              <w:rPr>
                <w:rFonts w:ascii="Comic Sans MS" w:hAnsi="Comic Sans MS"/>
                <w:b/>
              </w:rPr>
            </w:pPr>
            <w:r w:rsidRPr="00B1695E">
              <w:rPr>
                <w:rFonts w:ascii="Comic Sans MS" w:hAnsi="Comic Sans MS"/>
                <w:b/>
              </w:rPr>
              <w:t>3P</w:t>
            </w:r>
            <w:r>
              <w:rPr>
                <w:rFonts w:ascii="Comic Sans MS" w:hAnsi="Comic Sans MS"/>
                <w:b/>
              </w:rPr>
              <w:t>B</w:t>
            </w:r>
            <w:r w:rsidRPr="00B1695E">
              <w:rPr>
                <w:rFonts w:ascii="Comic Sans MS" w:hAnsi="Comic Sans MS"/>
                <w:b/>
              </w:rPr>
              <w:t xml:space="preserve"> - </w:t>
            </w:r>
            <w:r>
              <w:rPr>
                <w:rFonts w:ascii="Comic Sans MS" w:hAnsi="Comic Sans MS"/>
                <w:b/>
              </w:rPr>
              <w:t>Cours à distance – Semaine d</w:t>
            </w:r>
            <w:r>
              <w:rPr>
                <w:rFonts w:ascii="Comic Sans MS" w:hAnsi="Comic Sans MS"/>
                <w:b/>
              </w:rPr>
              <w:t>u 25 janvier 2021 au 29</w:t>
            </w:r>
            <w:r>
              <w:rPr>
                <w:rFonts w:ascii="Comic Sans MS" w:hAnsi="Comic Sans MS"/>
                <w:b/>
              </w:rPr>
              <w:t xml:space="preserve"> janvier 2021</w:t>
            </w:r>
          </w:p>
        </w:tc>
      </w:tr>
    </w:tbl>
    <w:p w:rsidR="002B3482" w:rsidRPr="00B1695E" w:rsidRDefault="002B3482" w:rsidP="002B3482">
      <w:pPr>
        <w:rPr>
          <w:rFonts w:ascii="Comic Sans MS" w:hAnsi="Comic Sans MS"/>
        </w:rPr>
      </w:pPr>
    </w:p>
    <w:p w:rsidR="002B3482" w:rsidRPr="00B1695E" w:rsidRDefault="002B3482" w:rsidP="002B3482">
      <w:pPr>
        <w:rPr>
          <w:rFonts w:ascii="Comic Sans MS" w:hAnsi="Comic Sans MS"/>
        </w:rPr>
      </w:pPr>
      <w:r w:rsidRPr="00B1695E">
        <w:rPr>
          <w:rFonts w:ascii="Comic Sans MS" w:hAnsi="Comic Sans MS"/>
        </w:rPr>
        <w:t>Chers élèves,</w:t>
      </w:r>
    </w:p>
    <w:p w:rsidR="002B3482" w:rsidRPr="00B1695E" w:rsidRDefault="002B3482" w:rsidP="002B3482">
      <w:pPr>
        <w:rPr>
          <w:rFonts w:ascii="Comic Sans MS" w:hAnsi="Comic Sans MS"/>
        </w:rPr>
      </w:pPr>
      <w:r w:rsidRPr="00B1695E">
        <w:rPr>
          <w:rFonts w:ascii="Comic Sans MS" w:hAnsi="Comic Sans MS"/>
        </w:rPr>
        <w:t>Bonjour,</w:t>
      </w:r>
    </w:p>
    <w:p w:rsidR="002B3482" w:rsidRPr="00B1695E" w:rsidRDefault="002B3482" w:rsidP="002B3482">
      <w:pPr>
        <w:rPr>
          <w:rFonts w:ascii="Comic Sans MS" w:hAnsi="Comic Sans MS"/>
        </w:rPr>
      </w:pPr>
    </w:p>
    <w:p w:rsidR="002B3482" w:rsidRDefault="002B3482" w:rsidP="002B3482">
      <w:pPr>
        <w:rPr>
          <w:rFonts w:ascii="Comic Sans MS" w:hAnsi="Comic Sans MS"/>
        </w:rPr>
      </w:pPr>
      <w:r>
        <w:rPr>
          <w:rFonts w:ascii="Comic Sans MS" w:hAnsi="Comic Sans MS"/>
        </w:rPr>
        <w:t>Nous arrivons tout doucement à la fin de la séquence sur le fait divers.</w:t>
      </w:r>
    </w:p>
    <w:p w:rsidR="002B3482" w:rsidRDefault="002B3482" w:rsidP="002B3482">
      <w:pPr>
        <w:rPr>
          <w:rFonts w:ascii="Comic Sans MS" w:hAnsi="Comic Sans MS"/>
        </w:rPr>
      </w:pPr>
    </w:p>
    <w:p w:rsidR="002B3482" w:rsidRDefault="002B3482" w:rsidP="002B34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Nous allons aborder cette semaine </w:t>
      </w:r>
      <w:r>
        <w:rPr>
          <w:rFonts w:ascii="Comic Sans MS" w:hAnsi="Comic Sans MS"/>
          <w:b/>
          <w:u w:val="single"/>
        </w:rPr>
        <w:t>La voix passive.</w:t>
      </w:r>
    </w:p>
    <w:p w:rsidR="002B3482" w:rsidRPr="002B3482" w:rsidRDefault="002B3482" w:rsidP="002B3482">
      <w:pPr>
        <w:rPr>
          <w:rFonts w:ascii="Comic Sans MS" w:hAnsi="Comic Sans MS"/>
          <w:b/>
          <w:u w:val="single"/>
        </w:rPr>
      </w:pPr>
    </w:p>
    <w:p w:rsidR="002B3482" w:rsidRDefault="002B3482" w:rsidP="002B3482">
      <w:pPr>
        <w:rPr>
          <w:rFonts w:ascii="Comic Sans MS" w:hAnsi="Comic Sans MS"/>
        </w:rPr>
      </w:pPr>
      <w:r>
        <w:rPr>
          <w:rFonts w:ascii="Comic Sans MS" w:hAnsi="Comic Sans MS"/>
        </w:rPr>
        <w:t>Aux pages 2 à 6, vous trouverez toute la théorie (que je vous demande de lire et de comprendre) et à la page 7, vous trouverez trois exercices.</w:t>
      </w:r>
    </w:p>
    <w:p w:rsidR="002B3482" w:rsidRDefault="002B3482" w:rsidP="002B3482">
      <w:pPr>
        <w:pStyle w:val="Paragraphedeliste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hAnsi="Comic Sans MS"/>
        </w:rPr>
        <w:t>Les phrases sont à la voix actives. Vous devez les transformer à la voix passive.</w:t>
      </w:r>
    </w:p>
    <w:p w:rsidR="002B3482" w:rsidRDefault="002B3482" w:rsidP="002B3482">
      <w:pPr>
        <w:pStyle w:val="Paragraphedeliste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hAnsi="Comic Sans MS"/>
        </w:rPr>
        <w:t>Les phrases sont à la voix passives. Vous devez les transformer à la voix active.</w:t>
      </w:r>
    </w:p>
    <w:p w:rsidR="002B3482" w:rsidRDefault="002B3482" w:rsidP="002B3482">
      <w:pPr>
        <w:pStyle w:val="Paragraphedeliste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hAnsi="Comic Sans MS"/>
        </w:rPr>
        <w:t>Tout est mélangé </w:t>
      </w:r>
      <w:r w:rsidRPr="002B3482">
        <w:rPr>
          <w:rFonts w:ascii="Comic Sans MS" w:hAnsi="Comic Sans MS"/>
        </w:rPr>
        <w:sym w:font="Wingdings" w:char="F04A"/>
      </w:r>
    </w:p>
    <w:p w:rsidR="002B3482" w:rsidRDefault="002B3482" w:rsidP="002B34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Faites bien attention à la conjugaison des verbes ainsi qu’à l’accord du participe passé. </w:t>
      </w:r>
    </w:p>
    <w:p w:rsidR="002B3482" w:rsidRPr="002B3482" w:rsidRDefault="002B3482" w:rsidP="002B34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N’hésitez pas à consulter un </w:t>
      </w:r>
      <w:proofErr w:type="spellStart"/>
      <w:r>
        <w:rPr>
          <w:rFonts w:ascii="Comic Sans MS" w:hAnsi="Comic Sans MS"/>
        </w:rPr>
        <w:t>bescherelle</w:t>
      </w:r>
      <w:proofErr w:type="spellEnd"/>
      <w:r>
        <w:rPr>
          <w:rFonts w:ascii="Comic Sans MS" w:hAnsi="Comic Sans MS"/>
        </w:rPr>
        <w:t xml:space="preserve"> pour la conjugaison et votre cours pour l’accord des participes passés.</w:t>
      </w:r>
    </w:p>
    <w:p w:rsidR="002B3482" w:rsidRPr="00B1695E" w:rsidRDefault="002B3482" w:rsidP="002B3482">
      <w:pPr>
        <w:rPr>
          <w:rFonts w:ascii="Comic Sans MS" w:hAnsi="Comic Sans MS"/>
        </w:rPr>
      </w:pPr>
    </w:p>
    <w:p w:rsidR="002B3482" w:rsidRPr="00B1695E" w:rsidRDefault="002B3482" w:rsidP="002B3482">
      <w:pPr>
        <w:rPr>
          <w:rFonts w:ascii="Comic Sans MS" w:hAnsi="Comic Sans MS"/>
        </w:rPr>
      </w:pPr>
      <w:r w:rsidRPr="00B1695E">
        <w:rPr>
          <w:rFonts w:ascii="Comic Sans MS" w:hAnsi="Comic Sans MS"/>
        </w:rPr>
        <w:t xml:space="preserve">Pour me rendre les documents, deux possibilités : </w:t>
      </w:r>
    </w:p>
    <w:p w:rsidR="002B3482" w:rsidRPr="00B1695E" w:rsidRDefault="002B3482" w:rsidP="002B3482">
      <w:pPr>
        <w:numPr>
          <w:ilvl w:val="0"/>
          <w:numId w:val="48"/>
        </w:numPr>
        <w:spacing w:after="0"/>
        <w:rPr>
          <w:rFonts w:ascii="Comic Sans MS" w:hAnsi="Comic Sans MS"/>
        </w:rPr>
      </w:pPr>
      <w:r w:rsidRPr="00B1695E">
        <w:rPr>
          <w:rFonts w:ascii="Comic Sans MS" w:hAnsi="Comic Sans MS"/>
        </w:rPr>
        <w:t>Vous déposez le document complété (sans oublier votre nom, votre prénom</w:t>
      </w:r>
      <w:r>
        <w:rPr>
          <w:rFonts w:ascii="Comic Sans MS" w:hAnsi="Comic Sans MS"/>
        </w:rPr>
        <w:t xml:space="preserve">) </w:t>
      </w:r>
      <w:r w:rsidRPr="00B1695E">
        <w:rPr>
          <w:rFonts w:ascii="Comic Sans MS" w:hAnsi="Comic Sans MS"/>
        </w:rPr>
        <w:t xml:space="preserve">à l’école. </w:t>
      </w:r>
    </w:p>
    <w:p w:rsidR="002B3482" w:rsidRPr="00B1695E" w:rsidRDefault="002B3482" w:rsidP="002B3482">
      <w:pPr>
        <w:numPr>
          <w:ilvl w:val="0"/>
          <w:numId w:val="48"/>
        </w:numPr>
        <w:spacing w:after="0"/>
        <w:rPr>
          <w:rFonts w:ascii="Comic Sans MS" w:hAnsi="Comic Sans MS"/>
        </w:rPr>
      </w:pPr>
      <w:r w:rsidRPr="00B1695E">
        <w:rPr>
          <w:rFonts w:ascii="Comic Sans MS" w:hAnsi="Comic Sans MS"/>
        </w:rPr>
        <w:t xml:space="preserve">Vous me renvoyez le document complété (sans oublier votre nom, votre prénom) via la plateforme ou via l’adresse mail : </w:t>
      </w:r>
      <w:hyperlink r:id="rId8" w:history="1">
        <w:r w:rsidRPr="00B1695E">
          <w:rPr>
            <w:rStyle w:val="Lienhypertexte"/>
            <w:rFonts w:ascii="Comic Sans MS" w:hAnsi="Comic Sans MS"/>
          </w:rPr>
          <w:t>fernandezfrancais.ens@gmail.com</w:t>
        </w:r>
      </w:hyperlink>
      <w:r w:rsidRPr="00B1695E">
        <w:rPr>
          <w:rFonts w:ascii="Comic Sans MS" w:hAnsi="Comic Sans MS"/>
        </w:rPr>
        <w:t xml:space="preserve"> (adresse que vous pouvez également utiliser pour</w:t>
      </w:r>
      <w:r>
        <w:rPr>
          <w:rFonts w:ascii="Comic Sans MS" w:hAnsi="Comic Sans MS"/>
        </w:rPr>
        <w:t xml:space="preserve"> toutes questions éventuelles).</w:t>
      </w:r>
    </w:p>
    <w:p w:rsidR="002B3482" w:rsidRPr="00B1695E" w:rsidRDefault="002B3482" w:rsidP="002B3482">
      <w:pPr>
        <w:rPr>
          <w:rFonts w:ascii="Comic Sans MS" w:hAnsi="Comic Sans MS"/>
        </w:rPr>
      </w:pPr>
    </w:p>
    <w:p w:rsidR="002B3482" w:rsidRPr="00B1695E" w:rsidRDefault="002B3482" w:rsidP="002B3482">
      <w:pPr>
        <w:rPr>
          <w:rFonts w:ascii="Comic Sans MS" w:hAnsi="Comic Sans MS"/>
        </w:rPr>
      </w:pPr>
      <w:r w:rsidRPr="00B1695E">
        <w:rPr>
          <w:rFonts w:ascii="Comic Sans MS" w:hAnsi="Comic Sans MS"/>
        </w:rPr>
        <w:t>Je vous souhaite un bon travail et reste à votre disposition.</w:t>
      </w:r>
    </w:p>
    <w:p w:rsidR="002B3482" w:rsidRPr="00B1695E" w:rsidRDefault="002B3482" w:rsidP="002B3482">
      <w:pPr>
        <w:rPr>
          <w:rFonts w:ascii="Comic Sans MS" w:hAnsi="Comic Sans MS"/>
        </w:rPr>
      </w:pPr>
    </w:p>
    <w:p w:rsidR="002B3482" w:rsidRPr="00B1695E" w:rsidRDefault="002B3482" w:rsidP="002B3482">
      <w:pPr>
        <w:rPr>
          <w:rFonts w:ascii="Comic Sans MS" w:hAnsi="Comic Sans MS"/>
        </w:rPr>
      </w:pPr>
      <w:r>
        <w:rPr>
          <w:rFonts w:ascii="Comic Sans MS" w:hAnsi="Comic Sans MS"/>
        </w:rPr>
        <w:t>Bien à vous,</w:t>
      </w:r>
    </w:p>
    <w:p w:rsidR="002B3482" w:rsidRPr="00B1695E" w:rsidRDefault="002B3482" w:rsidP="002B3482">
      <w:pPr>
        <w:rPr>
          <w:rFonts w:ascii="Comic Sans MS" w:hAnsi="Comic Sans MS"/>
        </w:rPr>
      </w:pPr>
      <w:r w:rsidRPr="00B1695E">
        <w:rPr>
          <w:rFonts w:ascii="Comic Sans MS" w:hAnsi="Comic Sans MS"/>
        </w:rPr>
        <w:t>Sabrina Fernandez</w:t>
      </w:r>
    </w:p>
    <w:p w:rsidR="002B3482" w:rsidRPr="002B3482" w:rsidRDefault="002B3482" w:rsidP="002B3482">
      <w:pPr>
        <w:rPr>
          <w:rFonts w:ascii="Comic Sans MS" w:hAnsi="Comic Sans MS"/>
        </w:rPr>
      </w:pPr>
      <w:r>
        <w:rPr>
          <w:rFonts w:ascii="Comic Sans MS" w:hAnsi="Comic Sans MS"/>
        </w:rPr>
        <w:t>Profess</w:t>
      </w:r>
      <w:bookmarkStart w:id="0" w:name="_GoBack"/>
      <w:bookmarkEnd w:id="0"/>
      <w:r>
        <w:rPr>
          <w:rFonts w:ascii="Comic Sans MS" w:hAnsi="Comic Sans MS"/>
        </w:rPr>
        <w:t>eur de Français</w:t>
      </w:r>
    </w:p>
    <w:p w:rsidR="00ED437D" w:rsidRDefault="00ED437D" w:rsidP="00ED437D">
      <w:pPr>
        <w:pStyle w:val="Paragraphedeliste"/>
        <w:numPr>
          <w:ilvl w:val="0"/>
          <w:numId w:val="41"/>
        </w:numPr>
        <w:tabs>
          <w:tab w:val="left" w:leader="dot" w:pos="9639"/>
        </w:tabs>
        <w:spacing w:after="0" w:line="360" w:lineRule="auto"/>
        <w:rPr>
          <w:rFonts w:cstheme="minorHAnsi"/>
          <w:b/>
          <w:color w:val="4F6228" w:themeColor="accent3" w:themeShade="80"/>
          <w:sz w:val="24"/>
          <w:szCs w:val="24"/>
          <w:u w:val="single"/>
        </w:rPr>
      </w:pPr>
      <w:r>
        <w:rPr>
          <w:rFonts w:cstheme="minorHAnsi"/>
          <w:b/>
          <w:color w:val="4F6228" w:themeColor="accent3" w:themeShade="80"/>
          <w:sz w:val="24"/>
          <w:szCs w:val="24"/>
          <w:u w:val="single"/>
        </w:rPr>
        <w:lastRenderedPageBreak/>
        <w:t>Le fait divers : la voix passive</w:t>
      </w:r>
    </w:p>
    <w:p w:rsidR="00ED437D" w:rsidRPr="00ED437D" w:rsidRDefault="00ED437D" w:rsidP="00ED437D">
      <w:pPr>
        <w:tabs>
          <w:tab w:val="left" w:leader="dot" w:pos="9639"/>
        </w:tabs>
        <w:spacing w:after="0" w:line="360" w:lineRule="auto"/>
        <w:ind w:left="426"/>
        <w:rPr>
          <w:rFonts w:cstheme="minorHAnsi"/>
          <w:b/>
          <w:color w:val="4F6228" w:themeColor="accent3" w:themeShade="80"/>
          <w:sz w:val="24"/>
          <w:szCs w:val="24"/>
          <w:u w:val="single"/>
        </w:rPr>
      </w:pPr>
    </w:p>
    <w:p w:rsidR="00ED437D" w:rsidRPr="00ED437D" w:rsidRDefault="00ED437D" w:rsidP="00ED437D">
      <w:pPr>
        <w:numPr>
          <w:ilvl w:val="0"/>
          <w:numId w:val="47"/>
        </w:numPr>
        <w:tabs>
          <w:tab w:val="left" w:pos="1418"/>
        </w:tabs>
        <w:spacing w:after="0" w:line="480" w:lineRule="auto"/>
        <w:ind w:left="357" w:hanging="357"/>
        <w:rPr>
          <w:rFonts w:cstheme="minorHAnsi"/>
          <w:i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Le château </w:t>
      </w:r>
      <w:r w:rsidRPr="00ED437D">
        <w:rPr>
          <w:rFonts w:cstheme="minorHAnsi"/>
          <w:sz w:val="24"/>
          <w:szCs w:val="24"/>
          <w:u w:val="single"/>
        </w:rPr>
        <w:t>est attaqué</w:t>
      </w:r>
      <w:r w:rsidRPr="00ED437D">
        <w:rPr>
          <w:rFonts w:cstheme="minorHAnsi"/>
          <w:sz w:val="24"/>
          <w:szCs w:val="24"/>
        </w:rPr>
        <w:t xml:space="preserve"> par les ennemis.</w:t>
      </w:r>
    </w:p>
    <w:p w:rsidR="00ED437D" w:rsidRPr="00ED437D" w:rsidRDefault="00ED437D" w:rsidP="00ED437D">
      <w:pPr>
        <w:numPr>
          <w:ilvl w:val="0"/>
          <w:numId w:val="47"/>
        </w:numPr>
        <w:tabs>
          <w:tab w:val="left" w:pos="1418"/>
        </w:tabs>
        <w:spacing w:after="0" w:line="480" w:lineRule="auto"/>
        <w:ind w:left="357" w:hanging="357"/>
        <w:rPr>
          <w:rFonts w:cstheme="minorHAnsi"/>
          <w:i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Les prisonniers </w:t>
      </w:r>
      <w:r w:rsidRPr="00ED437D">
        <w:rPr>
          <w:rFonts w:cstheme="minorHAnsi"/>
          <w:sz w:val="24"/>
          <w:szCs w:val="24"/>
          <w:u w:val="single"/>
        </w:rPr>
        <w:t>sont surveillés</w:t>
      </w:r>
      <w:r w:rsidRPr="00ED437D">
        <w:rPr>
          <w:rFonts w:cstheme="minorHAnsi"/>
          <w:sz w:val="24"/>
          <w:szCs w:val="24"/>
        </w:rPr>
        <w:t xml:space="preserve"> par les gardes.</w:t>
      </w:r>
    </w:p>
    <w:p w:rsidR="00ED437D" w:rsidRPr="00ED437D" w:rsidRDefault="00ED437D" w:rsidP="00ED437D">
      <w:pPr>
        <w:numPr>
          <w:ilvl w:val="0"/>
          <w:numId w:val="47"/>
        </w:numPr>
        <w:tabs>
          <w:tab w:val="left" w:pos="1418"/>
        </w:tabs>
        <w:spacing w:after="0" w:line="480" w:lineRule="auto"/>
        <w:ind w:left="357" w:hanging="357"/>
        <w:rPr>
          <w:rFonts w:cstheme="minorHAnsi"/>
          <w:i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La vitre de la classe </w:t>
      </w:r>
      <w:r w:rsidRPr="00ED437D">
        <w:rPr>
          <w:rFonts w:cstheme="minorHAnsi"/>
          <w:sz w:val="24"/>
          <w:szCs w:val="24"/>
          <w:u w:val="single"/>
        </w:rPr>
        <w:t>a été brisée</w:t>
      </w:r>
      <w:r w:rsidRPr="00ED437D">
        <w:rPr>
          <w:rFonts w:cstheme="minorHAnsi"/>
          <w:sz w:val="24"/>
          <w:szCs w:val="24"/>
        </w:rPr>
        <w:t xml:space="preserve"> par une pierre.</w:t>
      </w:r>
    </w:p>
    <w:p w:rsidR="00ED437D" w:rsidRPr="00ED437D" w:rsidRDefault="00ED437D" w:rsidP="00ED437D">
      <w:pPr>
        <w:tabs>
          <w:tab w:val="left" w:pos="1418"/>
        </w:tabs>
        <w:spacing w:line="360" w:lineRule="auto"/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0"/>
          <w:numId w:val="42"/>
        </w:numPr>
        <w:tabs>
          <w:tab w:val="left" w:pos="141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Souligne le sujet des verbes conjugués.</w:t>
      </w:r>
    </w:p>
    <w:p w:rsidR="00ED437D" w:rsidRPr="00ED437D" w:rsidRDefault="00ED437D" w:rsidP="00ED437D">
      <w:pPr>
        <w:tabs>
          <w:tab w:val="left" w:pos="1418"/>
        </w:tabs>
        <w:spacing w:line="360" w:lineRule="auto"/>
        <w:ind w:left="360"/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numPr>
          <w:ilvl w:val="0"/>
          <w:numId w:val="42"/>
        </w:numPr>
        <w:tabs>
          <w:tab w:val="left" w:pos="141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Est-ce que ce sujet agit ou subit l’action du verbe ?</w:t>
      </w:r>
    </w:p>
    <w:p w:rsid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ab/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Qu’est-ce qu’une phrase à la voix passive ?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noProof/>
          <w:color w:val="0000CC"/>
          <w:sz w:val="24"/>
          <w:szCs w:val="24"/>
          <w:lang w:eastAsia="fr-BE"/>
        </w:rPr>
        <w:drawing>
          <wp:inline distT="0" distB="0" distL="0" distR="0">
            <wp:extent cx="243840" cy="220980"/>
            <wp:effectExtent l="19050" t="0" r="3810" b="0"/>
            <wp:docPr id="5" name="Image 5" descr="panneau%2520attent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neau%2520atten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37D">
        <w:rPr>
          <w:rFonts w:cstheme="minorHAnsi"/>
          <w:sz w:val="24"/>
          <w:szCs w:val="24"/>
        </w:rPr>
        <w:t xml:space="preserve"> La voix ACTIVE et la voix PASSIVE constituent </w:t>
      </w:r>
      <w:r w:rsidRPr="00ED437D">
        <w:rPr>
          <w:rFonts w:cstheme="minorHAnsi"/>
          <w:i/>
          <w:sz w:val="24"/>
          <w:szCs w:val="24"/>
        </w:rPr>
        <w:t>deux façons de présenter un même évènement</w:t>
      </w:r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  <w:u w:val="single"/>
        </w:rPr>
      </w:pPr>
      <w:r w:rsidRPr="00ED437D">
        <w:rPr>
          <w:rFonts w:cstheme="minorHAnsi"/>
          <w:sz w:val="24"/>
          <w:szCs w:val="24"/>
        </w:rPr>
        <w:t xml:space="preserve">a. Les ennemis attaquent le château.  </w:t>
      </w:r>
      <w:r w:rsidRPr="00ED437D">
        <w:rPr>
          <w:rFonts w:cstheme="minorHAnsi"/>
          <w:sz w:val="24"/>
          <w:szCs w:val="24"/>
        </w:rPr>
        <w:sym w:font="Wingdings" w:char="F0E0"/>
      </w:r>
      <w:r w:rsidRPr="00ED437D">
        <w:rPr>
          <w:rFonts w:cstheme="minorHAnsi"/>
          <w:sz w:val="24"/>
          <w:szCs w:val="24"/>
        </w:rPr>
        <w:t xml:space="preserve"> </w:t>
      </w:r>
      <w:proofErr w:type="gramStart"/>
      <w:r w:rsidRPr="00ED437D">
        <w:rPr>
          <w:rFonts w:cstheme="minorHAnsi"/>
          <w:sz w:val="24"/>
          <w:szCs w:val="24"/>
        </w:rPr>
        <w:t>voix</w:t>
      </w:r>
      <w:proofErr w:type="gramEnd"/>
      <w:r w:rsidRPr="00ED437D">
        <w:rPr>
          <w:rFonts w:cstheme="minorHAnsi"/>
          <w:sz w:val="24"/>
          <w:szCs w:val="24"/>
        </w:rPr>
        <w:t xml:space="preserve"> ACTIVE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Le château est attaqué par les ennemis.  </w:t>
      </w:r>
      <w:r w:rsidRPr="00ED437D">
        <w:rPr>
          <w:rFonts w:cstheme="minorHAnsi"/>
          <w:sz w:val="24"/>
          <w:szCs w:val="24"/>
        </w:rPr>
        <w:sym w:font="Wingdings" w:char="F0E0"/>
      </w:r>
      <w:r w:rsidRPr="00ED437D">
        <w:rPr>
          <w:rFonts w:cstheme="minorHAnsi"/>
          <w:sz w:val="24"/>
          <w:szCs w:val="24"/>
        </w:rPr>
        <w:t xml:space="preserve"> </w:t>
      </w:r>
      <w:proofErr w:type="gramStart"/>
      <w:r w:rsidRPr="00ED437D">
        <w:rPr>
          <w:rFonts w:cstheme="minorHAnsi"/>
          <w:sz w:val="24"/>
          <w:szCs w:val="24"/>
        </w:rPr>
        <w:t>voix</w:t>
      </w:r>
      <w:proofErr w:type="gramEnd"/>
      <w:r w:rsidRPr="00ED437D">
        <w:rPr>
          <w:rFonts w:cstheme="minorHAnsi"/>
          <w:sz w:val="24"/>
          <w:szCs w:val="24"/>
        </w:rPr>
        <w:t xml:space="preserve"> PASSIVE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b. Mes amis construiront une maison.  </w:t>
      </w:r>
      <w:r w:rsidRPr="00ED437D">
        <w:rPr>
          <w:rFonts w:cstheme="minorHAnsi"/>
          <w:sz w:val="24"/>
          <w:szCs w:val="24"/>
        </w:rPr>
        <w:sym w:font="Wingdings" w:char="F0E0"/>
      </w:r>
      <w:r w:rsidRPr="00ED437D">
        <w:rPr>
          <w:rFonts w:cstheme="minorHAnsi"/>
          <w:sz w:val="24"/>
          <w:szCs w:val="24"/>
        </w:rPr>
        <w:t xml:space="preserve"> </w:t>
      </w:r>
      <w:proofErr w:type="gramStart"/>
      <w:r w:rsidRPr="00ED437D">
        <w:rPr>
          <w:rFonts w:cstheme="minorHAnsi"/>
          <w:sz w:val="24"/>
          <w:szCs w:val="24"/>
        </w:rPr>
        <w:t>voix</w:t>
      </w:r>
      <w:proofErr w:type="gramEnd"/>
      <w:r w:rsidRPr="00ED437D">
        <w:rPr>
          <w:rFonts w:cstheme="minorHAnsi"/>
          <w:sz w:val="24"/>
          <w:szCs w:val="24"/>
        </w:rPr>
        <w:t xml:space="preserve"> ACTIVE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Une maison sera construite par mes amis.  </w:t>
      </w:r>
      <w:r w:rsidRPr="00ED437D">
        <w:rPr>
          <w:rFonts w:cstheme="minorHAnsi"/>
          <w:sz w:val="24"/>
          <w:szCs w:val="24"/>
        </w:rPr>
        <w:sym w:font="Wingdings" w:char="F0E0"/>
      </w:r>
      <w:r w:rsidRPr="00ED437D">
        <w:rPr>
          <w:rFonts w:cstheme="minorHAnsi"/>
          <w:sz w:val="24"/>
          <w:szCs w:val="24"/>
        </w:rPr>
        <w:t xml:space="preserve"> </w:t>
      </w:r>
      <w:proofErr w:type="gramStart"/>
      <w:r w:rsidRPr="00ED437D">
        <w:rPr>
          <w:rFonts w:cstheme="minorHAnsi"/>
          <w:sz w:val="24"/>
          <w:szCs w:val="24"/>
        </w:rPr>
        <w:t>voix</w:t>
      </w:r>
      <w:proofErr w:type="gramEnd"/>
      <w:r w:rsidRPr="00ED437D">
        <w:rPr>
          <w:rFonts w:cstheme="minorHAnsi"/>
          <w:sz w:val="24"/>
          <w:szCs w:val="24"/>
        </w:rPr>
        <w:t xml:space="preserve"> PASSIVE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D437D" w:rsidRPr="00ED437D" w:rsidTr="003763ED">
        <w:tc>
          <w:tcPr>
            <w:tcW w:w="9212" w:type="dxa"/>
          </w:tcPr>
          <w:p w:rsidR="006726D1" w:rsidRPr="006726D1" w:rsidRDefault="006726D1" w:rsidP="006726D1">
            <w:pPr>
              <w:tabs>
                <w:tab w:val="left" w:leader="dot" w:pos="9639"/>
              </w:tabs>
              <w:spacing w:line="480" w:lineRule="auto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 xml:space="preserve">Une phrase est à la voix passive lorsque le </w:t>
            </w:r>
            <w:r w:rsidRPr="006726D1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sujet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 xml:space="preserve"> de la phrase </w:t>
            </w:r>
            <w:r w:rsidRPr="006726D1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 xml:space="preserve">subit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l’action au lieu de la faire.</w:t>
            </w:r>
          </w:p>
          <w:p w:rsidR="00ED437D" w:rsidRPr="00ED437D" w:rsidRDefault="00ED437D" w:rsidP="006726D1">
            <w:pPr>
              <w:tabs>
                <w:tab w:val="left" w:leader="dot" w:pos="9639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  <w:u w:val="single"/>
        </w:rPr>
      </w:pPr>
    </w:p>
    <w:p w:rsid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  <w:u w:val="single"/>
        </w:rPr>
      </w:pPr>
    </w:p>
    <w:p w:rsidR="006726D1" w:rsidRDefault="006726D1" w:rsidP="00ED437D">
      <w:pPr>
        <w:tabs>
          <w:tab w:val="left" w:leader="dot" w:pos="9639"/>
        </w:tabs>
        <w:rPr>
          <w:rFonts w:cstheme="minorHAnsi"/>
          <w:sz w:val="24"/>
          <w:szCs w:val="24"/>
          <w:u w:val="single"/>
        </w:rPr>
      </w:pPr>
    </w:p>
    <w:p w:rsidR="006726D1" w:rsidRPr="00ED437D" w:rsidRDefault="006726D1" w:rsidP="00ED437D">
      <w:pPr>
        <w:tabs>
          <w:tab w:val="left" w:leader="dot" w:pos="9639"/>
        </w:tabs>
        <w:rPr>
          <w:rFonts w:cstheme="minorHAnsi"/>
          <w:sz w:val="24"/>
          <w:szCs w:val="24"/>
          <w:u w:val="single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  <w:u w:val="single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lastRenderedPageBreak/>
        <w:t xml:space="preserve">Comment transformer une phrase de la voix active à la voix passive ?  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 xml:space="preserve">                                          Sujet              Verbe          CDV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PHRASE ACTIVE         Les gardes    surveillent     les prisonniers.</w:t>
      </w:r>
    </w:p>
    <w:p w:rsidR="00ED437D" w:rsidRPr="00ED437D" w:rsidRDefault="009630FC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40005</wp:posOffset>
                </wp:positionV>
                <wp:extent cx="1943100" cy="914400"/>
                <wp:effectExtent l="13970" t="6350" r="43180" b="6032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F8F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15pt" to="279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5wKQIAAE8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1143000" cy="914400"/>
                <wp:effectExtent l="42545" t="6350" r="5080" b="508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4A61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9pt" to="243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oVMQIAAFk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PHRASE PASSIVE      Les prisonniers       sont surveillés      par les gardes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                                        </w:t>
      </w:r>
      <w:r w:rsidRPr="00ED437D">
        <w:rPr>
          <w:rFonts w:cstheme="minorHAnsi"/>
          <w:b/>
          <w:sz w:val="24"/>
          <w:szCs w:val="24"/>
        </w:rPr>
        <w:t>Sujet                 Verbe             Complément d’agent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D437D" w:rsidRPr="00ED437D" w:rsidTr="003763ED">
        <w:tc>
          <w:tcPr>
            <w:tcW w:w="9212" w:type="dxa"/>
          </w:tcPr>
          <w:p w:rsidR="006726D1" w:rsidRPr="00EC7DF8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color w:val="31849B" w:themeColor="accent5" w:themeShade="BF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sym w:font="Wingdings" w:char="F0E0"/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Le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sujet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de la voix active devient le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complément d’agent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du verbe passif.</w:t>
            </w:r>
          </w:p>
          <w:p w:rsidR="00ED437D" w:rsidRPr="00ED437D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sym w:font="Wingdings" w:char="F0E0"/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Le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complément direct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de la voix active devient le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sujet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du verbe passif.</w:t>
            </w:r>
          </w:p>
        </w:tc>
      </w:tr>
    </w:tbl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Comment conjuguer un verbe à la voix passive ?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a. Mes amis </w:t>
      </w:r>
      <w:r w:rsidRPr="00ED437D">
        <w:rPr>
          <w:rFonts w:cstheme="minorHAnsi"/>
          <w:sz w:val="24"/>
          <w:szCs w:val="24"/>
          <w:u w:val="single"/>
        </w:rPr>
        <w:t>construisent</w:t>
      </w:r>
      <w:r w:rsidRPr="00ED437D">
        <w:rPr>
          <w:rFonts w:cstheme="minorHAnsi"/>
          <w:sz w:val="24"/>
          <w:szCs w:val="24"/>
        </w:rPr>
        <w:t xml:space="preserve"> une maison.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Une maison </w:t>
      </w:r>
      <w:r w:rsidRPr="00ED437D">
        <w:rPr>
          <w:rFonts w:cstheme="minorHAnsi"/>
          <w:sz w:val="24"/>
          <w:szCs w:val="24"/>
          <w:u w:val="single"/>
        </w:rPr>
        <w:t>est construite</w:t>
      </w:r>
      <w:r w:rsidRPr="00ED437D">
        <w:rPr>
          <w:rFonts w:cstheme="minorHAnsi"/>
          <w:sz w:val="24"/>
          <w:szCs w:val="24"/>
        </w:rPr>
        <w:t xml:space="preserve"> par mes amis.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b. Mes amis </w:t>
      </w:r>
      <w:r w:rsidRPr="00ED437D">
        <w:rPr>
          <w:rFonts w:cstheme="minorHAnsi"/>
          <w:sz w:val="24"/>
          <w:szCs w:val="24"/>
          <w:u w:val="single"/>
        </w:rPr>
        <w:t>construiront</w:t>
      </w:r>
      <w:r w:rsidRPr="00ED437D">
        <w:rPr>
          <w:rFonts w:cstheme="minorHAnsi"/>
          <w:sz w:val="24"/>
          <w:szCs w:val="24"/>
        </w:rPr>
        <w:t xml:space="preserve"> une maison.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Une maison </w:t>
      </w:r>
      <w:r w:rsidRPr="00ED437D">
        <w:rPr>
          <w:rFonts w:cstheme="minorHAnsi"/>
          <w:sz w:val="24"/>
          <w:szCs w:val="24"/>
          <w:u w:val="single"/>
        </w:rPr>
        <w:t>sera construite</w:t>
      </w:r>
      <w:r w:rsidRPr="00ED437D">
        <w:rPr>
          <w:rFonts w:cstheme="minorHAnsi"/>
          <w:sz w:val="24"/>
          <w:szCs w:val="24"/>
        </w:rPr>
        <w:t xml:space="preserve"> par mes amis.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D437D" w:rsidRPr="00ED437D" w:rsidTr="003763ED">
        <w:tc>
          <w:tcPr>
            <w:tcW w:w="9212" w:type="dxa"/>
          </w:tcPr>
          <w:p w:rsidR="00ED437D" w:rsidRPr="00ED437D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t xml:space="preserve">On conjugue l’auxiliaire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ETRE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au </w:t>
            </w:r>
            <w:r w:rsidRPr="00EC7DF8">
              <w:rPr>
                <w:rFonts w:cstheme="minorHAnsi"/>
                <w:b/>
                <w:color w:val="31849B" w:themeColor="accent5" w:themeShade="BF"/>
                <w:u w:val="single"/>
              </w:rPr>
              <w:t>même mode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et au </w:t>
            </w:r>
            <w:r w:rsidRPr="00EC7DF8">
              <w:rPr>
                <w:rFonts w:cstheme="minorHAnsi"/>
                <w:b/>
                <w:color w:val="31849B" w:themeColor="accent5" w:themeShade="BF"/>
                <w:u w:val="single"/>
              </w:rPr>
              <w:t>même temps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que le verbe de la voix active et on ajoute le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participe passé du verbe bien accordé</w:t>
            </w:r>
            <w:r w:rsidRPr="00EC7DF8">
              <w:rPr>
                <w:rFonts w:cstheme="minorHAnsi"/>
                <w:color w:val="31849B" w:themeColor="accent5" w:themeShade="BF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6726D1" w:rsidRDefault="006726D1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6726D1" w:rsidRPr="00ED437D" w:rsidRDefault="006726D1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lastRenderedPageBreak/>
        <w:t>Qu’est-ce que le complément d’agent ?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a. Le château est attaqué </w:t>
      </w:r>
      <w:r w:rsidRPr="00ED437D">
        <w:rPr>
          <w:rFonts w:cstheme="minorHAnsi"/>
          <w:sz w:val="24"/>
          <w:szCs w:val="24"/>
          <w:u w:val="single"/>
        </w:rPr>
        <w:t>par les ennemis</w:t>
      </w:r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b. Les prisonniers sont surveillés </w:t>
      </w:r>
      <w:r w:rsidRPr="00ED437D">
        <w:rPr>
          <w:rFonts w:cstheme="minorHAnsi"/>
          <w:sz w:val="24"/>
          <w:szCs w:val="24"/>
          <w:u w:val="single"/>
        </w:rPr>
        <w:t>par les gardes</w:t>
      </w:r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c. La vitre de la classe a été brisée </w:t>
      </w:r>
      <w:r w:rsidRPr="00ED437D">
        <w:rPr>
          <w:rFonts w:cstheme="minorHAnsi"/>
          <w:sz w:val="24"/>
          <w:szCs w:val="24"/>
          <w:u w:val="single"/>
        </w:rPr>
        <w:t>par une pierre</w:t>
      </w:r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d. Une maison sera construite </w:t>
      </w:r>
      <w:r w:rsidRPr="00ED437D">
        <w:rPr>
          <w:rFonts w:cstheme="minorHAnsi"/>
          <w:sz w:val="24"/>
          <w:szCs w:val="24"/>
          <w:u w:val="single"/>
        </w:rPr>
        <w:t>par mes amis</w:t>
      </w:r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e. Les montagnes étaient couvertes </w:t>
      </w:r>
      <w:r w:rsidRPr="00ED437D">
        <w:rPr>
          <w:rFonts w:cstheme="minorHAnsi"/>
          <w:sz w:val="24"/>
          <w:szCs w:val="24"/>
          <w:u w:val="single"/>
        </w:rPr>
        <w:t>de neige</w:t>
      </w:r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D437D" w:rsidRPr="00ED437D" w:rsidTr="003763ED">
        <w:tc>
          <w:tcPr>
            <w:tcW w:w="9212" w:type="dxa"/>
          </w:tcPr>
          <w:p w:rsidR="006726D1" w:rsidRPr="00EC7DF8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color w:val="31849B" w:themeColor="accent5" w:themeShade="BF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t xml:space="preserve">Le complément d’agent fait l’action exprimée par le verbe passif. </w:t>
            </w:r>
          </w:p>
          <w:p w:rsidR="006726D1" w:rsidRPr="00ED437D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t xml:space="preserve">Il est introduit par une préposition :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par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ou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de</w:t>
            </w:r>
            <w:r w:rsidRPr="00EC7DF8">
              <w:rPr>
                <w:rFonts w:cstheme="minorHAnsi"/>
                <w:color w:val="31849B" w:themeColor="accent5" w:themeShade="BF"/>
              </w:rPr>
              <w:t>.</w:t>
            </w:r>
          </w:p>
        </w:tc>
      </w:tr>
    </w:tbl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A quoi sert la voix passive ?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« Où est-il donc, ce petit misérable ?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- Je vous l’ai déjà dit, répondit Grand-mère. Il est dans mon sac à main ! Et je continue à penser qu’il vaudrait mieux aller dans un endroit moins public, avant que vous découvriez son nouvel aspect.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- Cette femme est folle ! s’écria Madame Jenkins. Dis-lui de partir.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- A dire vrai, poursuivit Grand-mère, votre fils, Bruno, </w:t>
      </w:r>
      <w:r w:rsidRPr="00ED437D">
        <w:rPr>
          <w:rFonts w:cstheme="minorHAnsi"/>
          <w:sz w:val="24"/>
          <w:szCs w:val="24"/>
          <w:u w:val="single"/>
        </w:rPr>
        <w:t>a été</w:t>
      </w:r>
      <w:r w:rsidRPr="00ED437D">
        <w:rPr>
          <w:rFonts w:cstheme="minorHAnsi"/>
          <w:sz w:val="24"/>
          <w:szCs w:val="24"/>
        </w:rPr>
        <w:t xml:space="preserve"> complètement </w:t>
      </w:r>
      <w:r w:rsidRPr="00ED437D">
        <w:rPr>
          <w:rFonts w:cstheme="minorHAnsi"/>
          <w:sz w:val="24"/>
          <w:szCs w:val="24"/>
          <w:u w:val="single"/>
        </w:rPr>
        <w:t>transformé</w:t>
      </w:r>
      <w:r w:rsidRPr="00ED437D">
        <w:rPr>
          <w:rFonts w:cstheme="minorHAnsi"/>
          <w:sz w:val="24"/>
          <w:szCs w:val="24"/>
        </w:rPr>
        <w:t xml:space="preserve"> ! 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jc w:val="right"/>
        <w:rPr>
          <w:rFonts w:cstheme="minorHAnsi"/>
          <w:i/>
          <w:sz w:val="24"/>
          <w:szCs w:val="24"/>
        </w:rPr>
      </w:pPr>
      <w:proofErr w:type="spellStart"/>
      <w:r w:rsidRPr="00ED437D">
        <w:rPr>
          <w:rFonts w:cstheme="minorHAnsi"/>
          <w:bCs/>
          <w:sz w:val="24"/>
          <w:szCs w:val="24"/>
        </w:rPr>
        <w:t>Roald</w:t>
      </w:r>
      <w:proofErr w:type="spellEnd"/>
      <w:r w:rsidRPr="00ED437D">
        <w:rPr>
          <w:rFonts w:cstheme="minorHAnsi"/>
          <w:bCs/>
          <w:sz w:val="24"/>
          <w:szCs w:val="24"/>
        </w:rPr>
        <w:t xml:space="preserve"> Dahl, </w:t>
      </w:r>
      <w:r w:rsidRPr="00ED437D">
        <w:rPr>
          <w:rFonts w:cstheme="minorHAnsi"/>
          <w:i/>
          <w:sz w:val="24"/>
          <w:szCs w:val="24"/>
        </w:rPr>
        <w:t>Sacrées sorcières.</w:t>
      </w:r>
    </w:p>
    <w:p w:rsidR="00ED437D" w:rsidRPr="00ED437D" w:rsidRDefault="00ED437D" w:rsidP="00ED437D">
      <w:pPr>
        <w:tabs>
          <w:tab w:val="left" w:leader="dot" w:pos="9639"/>
        </w:tabs>
        <w:jc w:val="right"/>
        <w:rPr>
          <w:rFonts w:cstheme="minorHAnsi"/>
          <w:i/>
          <w:sz w:val="24"/>
          <w:szCs w:val="24"/>
        </w:rPr>
      </w:pPr>
    </w:p>
    <w:p w:rsidR="00ED437D" w:rsidRPr="006726D1" w:rsidRDefault="00ED437D" w:rsidP="00ED437D">
      <w:pPr>
        <w:tabs>
          <w:tab w:val="left" w:leader="dot" w:pos="9639"/>
        </w:tabs>
        <w:rPr>
          <w:rFonts w:cstheme="minorHAnsi"/>
          <w:color w:val="31849B" w:themeColor="accent5" w:themeShade="BF"/>
          <w:sz w:val="24"/>
          <w:szCs w:val="24"/>
        </w:rPr>
      </w:pPr>
      <w:r w:rsidRPr="00ED437D">
        <w:rPr>
          <w:rFonts w:cstheme="minorHAnsi"/>
          <w:sz w:val="24"/>
          <w:szCs w:val="24"/>
        </w:rPr>
        <w:sym w:font="Wingdings" w:char="F0E0"/>
      </w:r>
      <w:r w:rsidR="006726D1" w:rsidRPr="006726D1">
        <w:rPr>
          <w:rFonts w:cstheme="minorHAnsi"/>
          <w:color w:val="31849B" w:themeColor="accent5" w:themeShade="BF"/>
          <w:sz w:val="24"/>
          <w:szCs w:val="24"/>
        </w:rPr>
        <w:t xml:space="preserve">Grand-mère emploie la voix passive sans complément d’agent parce qu’elle </w:t>
      </w:r>
      <w:r w:rsidR="006726D1" w:rsidRPr="006726D1">
        <w:rPr>
          <w:rFonts w:cstheme="minorHAnsi"/>
          <w:b/>
          <w:color w:val="31849B" w:themeColor="accent5" w:themeShade="BF"/>
          <w:sz w:val="24"/>
          <w:szCs w:val="24"/>
        </w:rPr>
        <w:t>ne veut pas dire</w:t>
      </w:r>
      <w:r w:rsidR="006726D1" w:rsidRPr="006726D1">
        <w:rPr>
          <w:rFonts w:cstheme="minorHAnsi"/>
          <w:color w:val="31849B" w:themeColor="accent5" w:themeShade="BF"/>
          <w:sz w:val="24"/>
          <w:szCs w:val="24"/>
        </w:rPr>
        <w:t xml:space="preserve"> en public qui a transformé Bruno : ce sont les sorcières qui ont transformé l’enfant et Grand-mère a peur de leur vengeance</w:t>
      </w:r>
      <w:r w:rsidR="006726D1">
        <w:rPr>
          <w:rFonts w:cstheme="minorHAnsi"/>
          <w:sz w:val="24"/>
          <w:szCs w:val="24"/>
        </w:rPr>
        <w:t xml:space="preserve"> 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lastRenderedPageBreak/>
        <w:t>- Auriez-vous déniché une vraie princesse ?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- Parfaitement.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- En détresse ?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- Aucun doute là-dessus. Elle </w:t>
      </w:r>
      <w:r w:rsidRPr="00ED437D">
        <w:rPr>
          <w:rFonts w:cstheme="minorHAnsi"/>
          <w:sz w:val="24"/>
          <w:szCs w:val="24"/>
          <w:u w:val="single"/>
        </w:rPr>
        <w:t>était enfermée</w:t>
      </w:r>
      <w:r w:rsidRPr="00ED437D">
        <w:rPr>
          <w:rFonts w:cstheme="minorHAnsi"/>
          <w:sz w:val="24"/>
          <w:szCs w:val="24"/>
        </w:rPr>
        <w:t xml:space="preserve"> tout en haut d’une tour. Elle agitait un mouchoir blanc et criait.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- Qu’est-ce qu’elle criait ? demanda </w:t>
      </w:r>
      <w:proofErr w:type="spellStart"/>
      <w:r w:rsidRPr="00ED437D">
        <w:rPr>
          <w:rFonts w:cstheme="minorHAnsi"/>
          <w:sz w:val="24"/>
          <w:szCs w:val="24"/>
        </w:rPr>
        <w:t>Tumbly</w:t>
      </w:r>
      <w:proofErr w:type="spellEnd"/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- Ce qu’on crie toujours dans ces cas-là. Au secours ! Sauvez-moi ! </w:t>
      </w:r>
      <w:proofErr w:type="gramStart"/>
      <w:r w:rsidRPr="00ED437D">
        <w:rPr>
          <w:rFonts w:cstheme="minorHAnsi"/>
          <w:sz w:val="24"/>
          <w:szCs w:val="24"/>
        </w:rPr>
        <w:t>etc</w:t>
      </w:r>
      <w:proofErr w:type="gramEnd"/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jc w:val="right"/>
        <w:rPr>
          <w:rFonts w:cstheme="minorHAnsi"/>
          <w:i/>
          <w:sz w:val="24"/>
          <w:szCs w:val="24"/>
        </w:rPr>
      </w:pPr>
      <w:r w:rsidRPr="00ED437D">
        <w:rPr>
          <w:rFonts w:cstheme="minorHAnsi"/>
          <w:i/>
          <w:sz w:val="24"/>
          <w:szCs w:val="24"/>
        </w:rPr>
        <w:t>Le chevalier désastreux.</w:t>
      </w:r>
    </w:p>
    <w:p w:rsidR="00ED437D" w:rsidRPr="00ED437D" w:rsidRDefault="00ED437D" w:rsidP="00ED437D">
      <w:pPr>
        <w:tabs>
          <w:tab w:val="left" w:leader="dot" w:pos="9639"/>
        </w:tabs>
        <w:jc w:val="right"/>
        <w:rPr>
          <w:rFonts w:cstheme="minorHAnsi"/>
          <w:i/>
          <w:sz w:val="24"/>
          <w:szCs w:val="24"/>
        </w:rPr>
      </w:pPr>
    </w:p>
    <w:p w:rsidR="00ED437D" w:rsidRPr="006726D1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sym w:font="Wingdings" w:char="F0E0"/>
      </w:r>
      <w:r w:rsidR="006726D1">
        <w:rPr>
          <w:rFonts w:cstheme="minorHAnsi"/>
          <w:sz w:val="24"/>
          <w:szCs w:val="24"/>
        </w:rPr>
        <w:t xml:space="preserve"> </w:t>
      </w:r>
      <w:r w:rsidR="006726D1" w:rsidRPr="006726D1">
        <w:rPr>
          <w:rFonts w:cstheme="minorHAnsi"/>
          <w:color w:val="31849B" w:themeColor="accent5" w:themeShade="BF"/>
          <w:sz w:val="24"/>
          <w:szCs w:val="24"/>
        </w:rPr>
        <w:t xml:space="preserve">Il n’y a pas de complément d’agent ici parce que celui qui parle </w:t>
      </w:r>
      <w:r w:rsidR="006726D1" w:rsidRPr="006726D1">
        <w:rPr>
          <w:rFonts w:cstheme="minorHAnsi"/>
          <w:b/>
          <w:color w:val="31849B" w:themeColor="accent5" w:themeShade="BF"/>
          <w:sz w:val="24"/>
          <w:szCs w:val="24"/>
        </w:rPr>
        <w:t>ne sait pas</w:t>
      </w:r>
      <w:r w:rsidR="006726D1" w:rsidRPr="006726D1">
        <w:rPr>
          <w:rFonts w:cstheme="minorHAnsi"/>
          <w:color w:val="31849B" w:themeColor="accent5" w:themeShade="BF"/>
          <w:sz w:val="24"/>
          <w:szCs w:val="24"/>
        </w:rPr>
        <w:t xml:space="preserve"> qui a bien pu enfermer la princesse.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D437D" w:rsidRPr="00ED437D" w:rsidTr="003763ED">
        <w:tc>
          <w:tcPr>
            <w:tcW w:w="9212" w:type="dxa"/>
          </w:tcPr>
          <w:p w:rsidR="00ED437D" w:rsidRPr="00ED437D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t xml:space="preserve">La voix passive permet de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ne pas indiquer qui est responsable d’une action</w:t>
            </w:r>
            <w:r w:rsidRPr="00EC7DF8">
              <w:rPr>
                <w:rFonts w:cstheme="minorHAnsi"/>
                <w:color w:val="31849B" w:themeColor="accent5" w:themeShade="BF"/>
              </w:rPr>
              <w:t>, ce qui peut être utile si on ne veut pas qui a fait telle ou telle chose ou si on ne le sait pas.</w:t>
            </w:r>
          </w:p>
        </w:tc>
      </w:tr>
    </w:tbl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6726D1" w:rsidRPr="00ED437D" w:rsidRDefault="006726D1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lastRenderedPageBreak/>
        <w:t>Tous les verbes peuvent-ils être mis à la voix passive ?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D437D" w:rsidRPr="00ED437D" w:rsidTr="003763ED">
        <w:tc>
          <w:tcPr>
            <w:tcW w:w="9212" w:type="dxa"/>
          </w:tcPr>
          <w:p w:rsidR="00ED437D" w:rsidRPr="00ED437D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t xml:space="preserve">Non ! Seuls les verbes qui ont un complément direct, c’est-à-dire les verbes transitifs, autorisent une construction passive </w:t>
            </w:r>
            <w:r w:rsidRPr="00EC7DF8">
              <w:rPr>
                <w:rFonts w:cstheme="minorHAnsi"/>
                <w:color w:val="31849B" w:themeColor="accent5" w:themeShade="BF"/>
              </w:rPr>
              <w:sym w:font="Wingdings" w:char="F0E0"/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Lorsqu’on passe de l’actif au passif, c’est le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complément direct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de la phrase active qui devient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sujet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de la phrase passive.</w:t>
            </w:r>
          </w:p>
        </w:tc>
      </w:tr>
    </w:tbl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rPr>
          <w:rFonts w:cstheme="minorHAnsi"/>
          <w:sz w:val="24"/>
          <w:szCs w:val="24"/>
        </w:rPr>
      </w:pPr>
      <w:r w:rsidRPr="00ED437D">
        <w:rPr>
          <w:rFonts w:cstheme="minorHAnsi"/>
          <w:noProof/>
          <w:sz w:val="24"/>
          <w:szCs w:val="24"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422910" cy="337185"/>
            <wp:effectExtent l="19050" t="0" r="0" b="0"/>
            <wp:wrapNone/>
            <wp:docPr id="6" name="Image 5" descr="j034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463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37D" w:rsidRPr="00ED437D" w:rsidRDefault="00ED437D" w:rsidP="00ED437D">
      <w:pPr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          </w:t>
      </w:r>
      <w:r w:rsidRPr="00ED437D">
        <w:rPr>
          <w:rFonts w:cstheme="minorHAnsi"/>
          <w:b/>
          <w:sz w:val="24"/>
          <w:szCs w:val="24"/>
        </w:rPr>
        <w:t>Lorsque le CDV est à l’infinitif</w:t>
      </w:r>
      <w:r w:rsidRPr="00ED437D">
        <w:rPr>
          <w:rFonts w:cstheme="minorHAnsi"/>
          <w:sz w:val="24"/>
          <w:szCs w:val="24"/>
        </w:rPr>
        <w:t xml:space="preserve"> </w:t>
      </w:r>
    </w:p>
    <w:p w:rsidR="00ED437D" w:rsidRPr="00ED437D" w:rsidRDefault="00ED437D" w:rsidP="00ED437D">
      <w:pPr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          Sandra exige de partir </w:t>
      </w:r>
    </w:p>
    <w:p w:rsidR="00ED437D" w:rsidRPr="006726D1" w:rsidRDefault="00ED437D" w:rsidP="00ED437D">
      <w:pPr>
        <w:tabs>
          <w:tab w:val="left" w:leader="dot" w:pos="9639"/>
        </w:tabs>
        <w:rPr>
          <w:rFonts w:cstheme="minorHAnsi"/>
          <w:color w:val="31849B" w:themeColor="accent5" w:themeShade="BF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          </w:t>
      </w:r>
      <w:r w:rsidRPr="00ED437D">
        <w:rPr>
          <w:rFonts w:cstheme="minorHAnsi"/>
          <w:sz w:val="24"/>
          <w:szCs w:val="24"/>
        </w:rPr>
        <w:sym w:font="Wingdings" w:char="F0E0"/>
      </w:r>
      <w:r w:rsidR="006726D1">
        <w:rPr>
          <w:rFonts w:cstheme="minorHAnsi"/>
          <w:sz w:val="24"/>
          <w:szCs w:val="24"/>
        </w:rPr>
        <w:t xml:space="preserve"> </w:t>
      </w:r>
      <w:r w:rsidR="006726D1">
        <w:rPr>
          <w:rFonts w:cstheme="minorHAnsi"/>
          <w:color w:val="31849B" w:themeColor="accent5" w:themeShade="BF"/>
          <w:sz w:val="24"/>
          <w:szCs w:val="24"/>
        </w:rPr>
        <w:t>Le passif est IMPOSSIBLE</w:t>
      </w:r>
    </w:p>
    <w:p w:rsidR="00ED437D" w:rsidRPr="00ED437D" w:rsidRDefault="00ED437D" w:rsidP="00ED437D">
      <w:pPr>
        <w:ind w:left="1080"/>
        <w:rPr>
          <w:rFonts w:cstheme="minorHAnsi"/>
          <w:color w:val="0000FF"/>
          <w:sz w:val="24"/>
          <w:szCs w:val="24"/>
        </w:rPr>
      </w:pPr>
    </w:p>
    <w:p w:rsidR="00ED437D" w:rsidRPr="00ED437D" w:rsidRDefault="00ED437D" w:rsidP="00ED437D">
      <w:pPr>
        <w:ind w:left="1080"/>
        <w:rPr>
          <w:rFonts w:cstheme="minorHAnsi"/>
          <w:color w:val="0000FF"/>
          <w:sz w:val="24"/>
          <w:szCs w:val="24"/>
        </w:rPr>
      </w:pPr>
    </w:p>
    <w:p w:rsidR="00ED437D" w:rsidRPr="00ED437D" w:rsidRDefault="00ED437D" w:rsidP="00ED437D">
      <w:pPr>
        <w:ind w:left="1080"/>
        <w:rPr>
          <w:rFonts w:cstheme="minorHAnsi"/>
          <w:color w:val="0000FF"/>
          <w:sz w:val="24"/>
          <w:szCs w:val="24"/>
        </w:rPr>
      </w:pPr>
      <w:r w:rsidRPr="00ED437D">
        <w:rPr>
          <w:rFonts w:cstheme="minorHAnsi"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422910" cy="337185"/>
            <wp:effectExtent l="19050" t="0" r="0" b="0"/>
            <wp:wrapNone/>
            <wp:docPr id="4" name="Image 4" descr="j034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463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37D" w:rsidRPr="00ED437D" w:rsidRDefault="00ED437D" w:rsidP="00ED437D">
      <w:pPr>
        <w:ind w:left="709"/>
        <w:rPr>
          <w:rFonts w:cstheme="minorHAnsi"/>
          <w:sz w:val="24"/>
          <w:szCs w:val="24"/>
        </w:rPr>
      </w:pPr>
      <w:r w:rsidRPr="00ED437D">
        <w:rPr>
          <w:rFonts w:cstheme="minorHAnsi"/>
          <w:color w:val="0000FF"/>
          <w:sz w:val="24"/>
          <w:szCs w:val="24"/>
        </w:rPr>
        <w:t xml:space="preserve">  </w:t>
      </w:r>
      <w:r w:rsidRPr="00ED437D">
        <w:rPr>
          <w:rFonts w:cstheme="minorHAnsi"/>
          <w:sz w:val="24"/>
          <w:szCs w:val="24"/>
        </w:rPr>
        <w:t xml:space="preserve">Il existe trois exceptions de verbes transitifs indirects (suivi d’un CIV) qui peuvent être        transformés au passif : </w:t>
      </w:r>
    </w:p>
    <w:p w:rsidR="00ED437D" w:rsidRPr="00ED437D" w:rsidRDefault="00ED437D" w:rsidP="00ED437D">
      <w:pPr>
        <w:numPr>
          <w:ilvl w:val="0"/>
          <w:numId w:val="43"/>
        </w:numPr>
        <w:tabs>
          <w:tab w:val="clear" w:pos="720"/>
        </w:tabs>
        <w:spacing w:after="0"/>
        <w:ind w:left="522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Pardonner à…</w:t>
      </w:r>
    </w:p>
    <w:p w:rsidR="00ED437D" w:rsidRPr="00ED437D" w:rsidRDefault="00ED437D" w:rsidP="00ED437D">
      <w:pPr>
        <w:numPr>
          <w:ilvl w:val="0"/>
          <w:numId w:val="43"/>
        </w:numPr>
        <w:tabs>
          <w:tab w:val="clear" w:pos="720"/>
        </w:tabs>
        <w:spacing w:after="0"/>
        <w:ind w:left="522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Obéir à …</w:t>
      </w:r>
    </w:p>
    <w:p w:rsidR="00ED437D" w:rsidRDefault="00ED437D" w:rsidP="00ED437D">
      <w:pPr>
        <w:numPr>
          <w:ilvl w:val="0"/>
          <w:numId w:val="43"/>
        </w:numPr>
        <w:tabs>
          <w:tab w:val="clear" w:pos="720"/>
        </w:tabs>
        <w:spacing w:after="0"/>
        <w:ind w:left="522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Désobéir à ...</w:t>
      </w:r>
    </w:p>
    <w:p w:rsidR="006726D1" w:rsidRDefault="006726D1" w:rsidP="006726D1">
      <w:pPr>
        <w:spacing w:after="0"/>
        <w:jc w:val="left"/>
        <w:rPr>
          <w:rFonts w:cstheme="minorHAnsi"/>
          <w:sz w:val="24"/>
          <w:szCs w:val="24"/>
        </w:rPr>
      </w:pPr>
    </w:p>
    <w:p w:rsidR="006726D1" w:rsidRPr="00ED437D" w:rsidRDefault="006726D1" w:rsidP="006726D1">
      <w:pPr>
        <w:spacing w:after="0"/>
        <w:jc w:val="left"/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SYNTHESE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tbl>
      <w:tblPr>
        <w:tblStyle w:val="Grilledutableau"/>
        <w:tblW w:w="9212" w:type="dxa"/>
        <w:tblLook w:val="01E0" w:firstRow="1" w:lastRow="1" w:firstColumn="1" w:lastColumn="1" w:noHBand="0" w:noVBand="0"/>
      </w:tblPr>
      <w:tblGrid>
        <w:gridCol w:w="9212"/>
      </w:tblGrid>
      <w:tr w:rsidR="006726D1" w:rsidRPr="00ED437D" w:rsidTr="006726D1">
        <w:tc>
          <w:tcPr>
            <w:tcW w:w="9212" w:type="dxa"/>
          </w:tcPr>
          <w:p w:rsidR="006726D1" w:rsidRPr="006726D1" w:rsidRDefault="006726D1" w:rsidP="006726D1">
            <w:pPr>
              <w:numPr>
                <w:ilvl w:val="0"/>
                <w:numId w:val="44"/>
              </w:numPr>
              <w:tabs>
                <w:tab w:val="left" w:leader="dot" w:pos="9639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726D1">
              <w:rPr>
                <w:rFonts w:cstheme="minorHAnsi"/>
                <w:sz w:val="24"/>
                <w:szCs w:val="24"/>
              </w:rPr>
              <w:t xml:space="preserve">Le verbe de la phrase passive est toujours construit avec l’auxiliaire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ETRE</w:t>
            </w:r>
            <w:r w:rsidRPr="006726D1">
              <w:rPr>
                <w:rFonts w:cstheme="minorHAnsi"/>
                <w:sz w:val="24"/>
                <w:szCs w:val="24"/>
              </w:rPr>
              <w:t xml:space="preserve"> et le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participe passé du verbe</w:t>
            </w:r>
            <w:r w:rsidRPr="006726D1">
              <w:rPr>
                <w:rFonts w:cstheme="minorHAnsi"/>
                <w:color w:val="993366"/>
                <w:sz w:val="24"/>
                <w:szCs w:val="24"/>
              </w:rPr>
              <w:t>.</w:t>
            </w:r>
          </w:p>
          <w:p w:rsidR="006726D1" w:rsidRPr="006726D1" w:rsidRDefault="006726D1" w:rsidP="000E77F3">
            <w:pPr>
              <w:tabs>
                <w:tab w:val="left" w:leader="dot" w:pos="9639"/>
              </w:tabs>
              <w:spacing w:line="36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6726D1" w:rsidRPr="006726D1" w:rsidRDefault="006726D1" w:rsidP="006726D1">
            <w:pPr>
              <w:numPr>
                <w:ilvl w:val="0"/>
                <w:numId w:val="44"/>
              </w:numPr>
              <w:tabs>
                <w:tab w:val="left" w:leader="dot" w:pos="9639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726D1">
              <w:rPr>
                <w:rFonts w:cstheme="minorHAnsi"/>
                <w:sz w:val="24"/>
                <w:szCs w:val="24"/>
              </w:rPr>
              <w:t xml:space="preserve">Seuls les verbes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transitifs</w:t>
            </w:r>
            <w:r w:rsidRPr="006726D1">
              <w:rPr>
                <w:rFonts w:cstheme="minorHAnsi"/>
                <w:sz w:val="24"/>
                <w:szCs w:val="24"/>
              </w:rPr>
              <w:t xml:space="preserve"> (c’est-à-dire les verbes suivis d’un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complément direct</w:t>
            </w:r>
            <w:r w:rsidRPr="006726D1">
              <w:rPr>
                <w:rFonts w:cstheme="minorHAnsi"/>
                <w:sz w:val="24"/>
                <w:szCs w:val="24"/>
              </w:rPr>
              <w:t>) peuvent être mis à la voix passive.</w:t>
            </w:r>
          </w:p>
          <w:p w:rsidR="006726D1" w:rsidRPr="006726D1" w:rsidRDefault="006726D1" w:rsidP="000E77F3">
            <w:pPr>
              <w:tabs>
                <w:tab w:val="left" w:leader="dot" w:pos="9639"/>
              </w:tabs>
              <w:spacing w:line="360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:rsidR="006726D1" w:rsidRDefault="006726D1" w:rsidP="006726D1">
            <w:pPr>
              <w:numPr>
                <w:ilvl w:val="0"/>
                <w:numId w:val="45"/>
              </w:numPr>
              <w:tabs>
                <w:tab w:val="left" w:leader="dot" w:pos="9639"/>
              </w:tabs>
              <w:spacing w:line="360" w:lineRule="auto"/>
              <w:rPr>
                <w:rFonts w:ascii="Arial Narrow" w:hAnsi="Arial Narrow"/>
                <w:b/>
              </w:rPr>
            </w:pPr>
            <w:r w:rsidRPr="006726D1">
              <w:rPr>
                <w:rFonts w:cstheme="minorHAnsi"/>
                <w:sz w:val="24"/>
                <w:szCs w:val="24"/>
              </w:rPr>
              <w:t xml:space="preserve">A la voix passive, le sujet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subit</w:t>
            </w:r>
            <w:r w:rsidRPr="006726D1">
              <w:rPr>
                <w:rFonts w:cstheme="minorHAnsi"/>
                <w:color w:val="993366"/>
                <w:sz w:val="24"/>
                <w:szCs w:val="24"/>
              </w:rPr>
              <w:t xml:space="preserve"> </w:t>
            </w:r>
            <w:r w:rsidRPr="006726D1">
              <w:rPr>
                <w:rFonts w:cstheme="minorHAnsi"/>
                <w:sz w:val="24"/>
                <w:szCs w:val="24"/>
              </w:rPr>
              <w:t xml:space="preserve">l’action accomplie par le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complément d’agent.</w:t>
            </w:r>
          </w:p>
        </w:tc>
      </w:tr>
    </w:tbl>
    <w:p w:rsid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6726D1" w:rsidRDefault="006726D1" w:rsidP="00ED437D">
      <w:pPr>
        <w:tabs>
          <w:tab w:val="left" w:leader="dot" w:pos="9639"/>
        </w:tabs>
        <w:rPr>
          <w:rFonts w:cstheme="minorHAnsi"/>
          <w:b/>
          <w:sz w:val="24"/>
          <w:szCs w:val="24"/>
          <w:u w:val="single"/>
        </w:rPr>
      </w:pPr>
    </w:p>
    <w:p w:rsidR="006726D1" w:rsidRDefault="006726D1" w:rsidP="00ED437D">
      <w:pPr>
        <w:tabs>
          <w:tab w:val="left" w:leader="dot" w:pos="9639"/>
        </w:tabs>
        <w:rPr>
          <w:rFonts w:cstheme="minorHAnsi"/>
          <w:b/>
          <w:sz w:val="24"/>
          <w:szCs w:val="24"/>
          <w:u w:val="single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  <w:u w:val="single"/>
        </w:rPr>
      </w:pPr>
      <w:r w:rsidRPr="00ED437D">
        <w:rPr>
          <w:rFonts w:cstheme="minorHAnsi"/>
          <w:b/>
          <w:sz w:val="24"/>
          <w:szCs w:val="24"/>
          <w:u w:val="single"/>
        </w:rPr>
        <w:lastRenderedPageBreak/>
        <w:t>EXERCICES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  <w:u w:val="single"/>
        </w:rPr>
      </w:pPr>
    </w:p>
    <w:p w:rsidR="00ED437D" w:rsidRPr="00ED437D" w:rsidRDefault="00ED437D" w:rsidP="00ED437D">
      <w:pPr>
        <w:numPr>
          <w:ilvl w:val="0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 xml:space="preserve">Mets les phrases suivantes à la voix passive. 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jardiniers ont planté des arbres.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élèves corrigent les interrogations.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jeunes enfants décorent le sapin de Noël.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La police abandonnera cette fausse piste.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Tous les travailleurs attendent les congés.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0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Mets les phrases suivantes à la voix active.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La tombe a été fleurie par les amis de la victime.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conseils sont suivis par la plupart des conducteurs.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consignes seront strictement respectées par l’utilisateur.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allées et venues des suspects avaient été surveillées par les enquêteurs.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services de secours ont été appelés par une voisine.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0"/>
          <w:numId w:val="46"/>
        </w:numPr>
        <w:spacing w:after="0"/>
        <w:jc w:val="left"/>
        <w:rPr>
          <w:rFonts w:cstheme="minorHAnsi"/>
          <w:sz w:val="24"/>
          <w:szCs w:val="24"/>
          <w:u w:val="single"/>
        </w:rPr>
      </w:pPr>
      <w:r w:rsidRPr="00ED437D">
        <w:rPr>
          <w:rFonts w:cstheme="minorHAnsi"/>
          <w:b/>
          <w:sz w:val="24"/>
          <w:szCs w:val="24"/>
        </w:rPr>
        <w:t>Mettez les phrases suivantes à l’actif quand elles sont au passif et au passif quand elles sont à l’actif</w:t>
      </w:r>
    </w:p>
    <w:p w:rsidR="00ED437D" w:rsidRPr="00ED437D" w:rsidRDefault="00ED437D" w:rsidP="00ED437D">
      <w:pPr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La majorité des élèves a réussi l'interrogation sur les phrases.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Un peintre a dessiné Isabelle.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La semaine dernière, les femmes de ménage n'avaient pas nettoyé le hall d'entrée.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cultures ont été ravagées par la dernière tempête de mai.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machines ne seront pas réparées avant l'année prochaine par les mécaniciens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Pierre découvre les beautés de Paris.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Ses amis admirent l'architecture de </w:t>
      </w:r>
      <w:smartTag w:uri="urn:schemas-microsoft-com:office:smarttags" w:element="PersonName">
        <w:smartTagPr>
          <w:attr w:name="ProductID" w:val="la Grande Arche."/>
        </w:smartTagPr>
        <w:r w:rsidRPr="00ED437D">
          <w:rPr>
            <w:rFonts w:cstheme="minorHAnsi"/>
            <w:sz w:val="24"/>
            <w:szCs w:val="24"/>
          </w:rPr>
          <w:t>la Grande Arche.</w:t>
        </w:r>
      </w:smartTag>
      <w:r w:rsidRPr="00ED437D">
        <w:rPr>
          <w:rFonts w:cstheme="minorHAnsi"/>
          <w:sz w:val="24"/>
          <w:szCs w:val="24"/>
        </w:rPr>
        <w:t xml:space="preserve">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Pierre ne regarde pas les magasins.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Marie et Vincent observent les touristes.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 peintre n'a pas pris le billet de 100 euros.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Isabelle a payé le portrait.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 portrait est tenu par un clou.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Un passant a changé le billet.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Christel photographiera l'Opéra-Bastille.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Marie écrit à Pierre.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Ce déchet a été jeté par ce pollueur.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La leçon a été donnée par le professeur.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Le peintre attendait les nouveaux clients.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Marc habitait un deux-pièces.</w:t>
      </w:r>
    </w:p>
    <w:p w:rsidR="00ED437D" w:rsidRPr="004934A0" w:rsidRDefault="00ED437D" w:rsidP="00ED437D">
      <w:pPr>
        <w:numPr>
          <w:ilvl w:val="1"/>
          <w:numId w:val="46"/>
        </w:numPr>
        <w:spacing w:after="0"/>
        <w:jc w:val="left"/>
        <w:rPr>
          <w:rFonts w:ascii="Arial Narrow" w:hAnsi="Arial Narrow"/>
        </w:rPr>
      </w:pPr>
      <w:r w:rsidRPr="00ED437D">
        <w:rPr>
          <w:rFonts w:cstheme="minorHAnsi"/>
          <w:sz w:val="24"/>
          <w:szCs w:val="24"/>
        </w:rPr>
        <w:t>Au Canada, les jeunes sont très vite embauchés par les entreprises</w:t>
      </w:r>
      <w:r>
        <w:rPr>
          <w:rFonts w:ascii="Arial Narrow" w:hAnsi="Arial Narrow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b/>
          <w:color w:val="4F6228" w:themeColor="accent3" w:themeShade="80"/>
          <w:sz w:val="24"/>
          <w:szCs w:val="24"/>
          <w:u w:val="single"/>
        </w:rPr>
      </w:pPr>
    </w:p>
    <w:p w:rsidR="006A24D6" w:rsidRPr="00B653F3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sectPr w:rsidR="006A24D6" w:rsidRPr="00B653F3" w:rsidSect="00CD0891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B8" w:rsidRDefault="00E623B8" w:rsidP="007C502B">
      <w:pPr>
        <w:spacing w:after="0"/>
      </w:pPr>
      <w:r>
        <w:separator/>
      </w:r>
    </w:p>
  </w:endnote>
  <w:endnote w:type="continuationSeparator" w:id="0">
    <w:p w:rsidR="00E623B8" w:rsidRDefault="00E623B8" w:rsidP="007C5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ED" w:rsidRDefault="009630FC" w:rsidP="007C502B">
    <w:pPr>
      <w:pStyle w:val="Pieddepage"/>
      <w:jc w:val="both"/>
    </w:pPr>
    <w:r>
      <w:rPr>
        <w:rFonts w:asciiTheme="majorHAnsi" w:hAnsiTheme="majorHAnsi"/>
        <w:noProof/>
        <w:sz w:val="28"/>
        <w:szCs w:val="28"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193040</wp:posOffset>
              </wp:positionH>
              <wp:positionV relativeFrom="bottomMargin">
                <wp:posOffset>90805</wp:posOffset>
              </wp:positionV>
              <wp:extent cx="512445" cy="443865"/>
              <wp:effectExtent l="0" t="0" r="190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386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3ED" w:rsidRPr="007C502B" w:rsidRDefault="00F16949" w:rsidP="007C502B">
                          <w:pPr>
                            <w:pStyle w:val="Pieddepage"/>
                            <w:rPr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B3482" w:rsidRPr="002B3482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left:0;text-align:left;margin-left:15.2pt;margin-top:7.15pt;width:40.35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" filled="f" fillcolor="#4f81bd [3204]" stroked="f" strokecolor="#737373 [1789]">
              <v:textbox>
                <w:txbxContent>
                  <w:p w:rsidR="003763ED" w:rsidRPr="007C502B" w:rsidRDefault="00F16949" w:rsidP="007C502B">
                    <w:pPr>
                      <w:pStyle w:val="Pieddepage"/>
                      <w:rPr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B3482" w:rsidRPr="002B3482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B3482">
      <w:t>3PB – Français – Fernandez – Cours à distance du 25-01 au 29-01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B8" w:rsidRDefault="00E623B8" w:rsidP="007C502B">
      <w:pPr>
        <w:spacing w:after="0"/>
      </w:pPr>
      <w:r>
        <w:separator/>
      </w:r>
    </w:p>
  </w:footnote>
  <w:footnote w:type="continuationSeparator" w:id="0">
    <w:p w:rsidR="00E623B8" w:rsidRDefault="00E623B8" w:rsidP="007C5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0CF2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F7643"/>
    <w:multiLevelType w:val="hybridMultilevel"/>
    <w:tmpl w:val="8DA44C30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B5D18"/>
    <w:multiLevelType w:val="hybridMultilevel"/>
    <w:tmpl w:val="73B8B4CE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56AD"/>
    <w:multiLevelType w:val="hybridMultilevel"/>
    <w:tmpl w:val="469AF2F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125E"/>
    <w:multiLevelType w:val="hybridMultilevel"/>
    <w:tmpl w:val="CE7861A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76D10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945A0"/>
    <w:multiLevelType w:val="hybridMultilevel"/>
    <w:tmpl w:val="61D47BF2"/>
    <w:lvl w:ilvl="0" w:tplc="20C46F64">
      <w:start w:val="1"/>
      <w:numFmt w:val="bullet"/>
      <w:lvlText w:val=""/>
      <w:lvlJc w:val="left"/>
      <w:pPr>
        <w:tabs>
          <w:tab w:val="num" w:pos="586"/>
        </w:tabs>
        <w:ind w:left="643" w:hanging="283"/>
      </w:pPr>
      <w:rPr>
        <w:rFonts w:ascii="Symbol" w:hAnsi="Symbol" w:hint="default"/>
      </w:rPr>
    </w:lvl>
    <w:lvl w:ilvl="1" w:tplc="FAF8BC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954AF"/>
    <w:multiLevelType w:val="hybridMultilevel"/>
    <w:tmpl w:val="F2C897F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87A33"/>
    <w:multiLevelType w:val="hybridMultilevel"/>
    <w:tmpl w:val="95D0DEB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67A14"/>
    <w:multiLevelType w:val="hybridMultilevel"/>
    <w:tmpl w:val="2D269442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A3AD1"/>
    <w:multiLevelType w:val="hybridMultilevel"/>
    <w:tmpl w:val="9BD48BF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95A23"/>
    <w:multiLevelType w:val="hybridMultilevel"/>
    <w:tmpl w:val="970669F0"/>
    <w:lvl w:ilvl="0" w:tplc="2130B112">
      <w:start w:val="1"/>
      <w:numFmt w:val="upperRoman"/>
      <w:lvlText w:val="%1."/>
      <w:lvlJc w:val="right"/>
      <w:pPr>
        <w:ind w:left="644" w:hanging="360"/>
      </w:pPr>
      <w:rPr>
        <w:b/>
        <w:color w:val="4F6228" w:themeColor="accent3" w:themeShade="8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040BA"/>
    <w:multiLevelType w:val="hybridMultilevel"/>
    <w:tmpl w:val="20A84C76"/>
    <w:lvl w:ilvl="0" w:tplc="E3ACF6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2B6DE1"/>
    <w:multiLevelType w:val="hybridMultilevel"/>
    <w:tmpl w:val="53D0A86C"/>
    <w:lvl w:ilvl="0" w:tplc="13B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836D1C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86A66"/>
    <w:multiLevelType w:val="hybridMultilevel"/>
    <w:tmpl w:val="3F96C8F8"/>
    <w:lvl w:ilvl="0" w:tplc="F312B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449E4"/>
    <w:multiLevelType w:val="hybridMultilevel"/>
    <w:tmpl w:val="80FCA0BE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0982"/>
    <w:multiLevelType w:val="hybridMultilevel"/>
    <w:tmpl w:val="4246E70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B2C3D"/>
    <w:multiLevelType w:val="hybridMultilevel"/>
    <w:tmpl w:val="CA34C2E8"/>
    <w:lvl w:ilvl="0" w:tplc="DEFADC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C920FE"/>
    <w:multiLevelType w:val="hybridMultilevel"/>
    <w:tmpl w:val="F0488610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6A35FB"/>
    <w:multiLevelType w:val="hybridMultilevel"/>
    <w:tmpl w:val="F11EB520"/>
    <w:lvl w:ilvl="0" w:tplc="E01E8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EB6405"/>
    <w:multiLevelType w:val="hybridMultilevel"/>
    <w:tmpl w:val="27206022"/>
    <w:lvl w:ilvl="0" w:tplc="8EB8C0E2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043" w:hanging="360"/>
      </w:pPr>
    </w:lvl>
    <w:lvl w:ilvl="2" w:tplc="080C001B" w:tentative="1">
      <w:start w:val="1"/>
      <w:numFmt w:val="lowerRoman"/>
      <w:lvlText w:val="%3."/>
      <w:lvlJc w:val="right"/>
      <w:pPr>
        <w:ind w:left="6763" w:hanging="180"/>
      </w:pPr>
    </w:lvl>
    <w:lvl w:ilvl="3" w:tplc="080C000F" w:tentative="1">
      <w:start w:val="1"/>
      <w:numFmt w:val="decimal"/>
      <w:lvlText w:val="%4."/>
      <w:lvlJc w:val="left"/>
      <w:pPr>
        <w:ind w:left="7483" w:hanging="360"/>
      </w:pPr>
    </w:lvl>
    <w:lvl w:ilvl="4" w:tplc="080C0019" w:tentative="1">
      <w:start w:val="1"/>
      <w:numFmt w:val="lowerLetter"/>
      <w:lvlText w:val="%5."/>
      <w:lvlJc w:val="left"/>
      <w:pPr>
        <w:ind w:left="8203" w:hanging="360"/>
      </w:pPr>
    </w:lvl>
    <w:lvl w:ilvl="5" w:tplc="080C001B" w:tentative="1">
      <w:start w:val="1"/>
      <w:numFmt w:val="lowerRoman"/>
      <w:lvlText w:val="%6."/>
      <w:lvlJc w:val="right"/>
      <w:pPr>
        <w:ind w:left="8923" w:hanging="180"/>
      </w:pPr>
    </w:lvl>
    <w:lvl w:ilvl="6" w:tplc="080C000F" w:tentative="1">
      <w:start w:val="1"/>
      <w:numFmt w:val="decimal"/>
      <w:lvlText w:val="%7."/>
      <w:lvlJc w:val="left"/>
      <w:pPr>
        <w:ind w:left="9643" w:hanging="360"/>
      </w:pPr>
    </w:lvl>
    <w:lvl w:ilvl="7" w:tplc="080C0019" w:tentative="1">
      <w:start w:val="1"/>
      <w:numFmt w:val="lowerLetter"/>
      <w:lvlText w:val="%8."/>
      <w:lvlJc w:val="left"/>
      <w:pPr>
        <w:ind w:left="10363" w:hanging="360"/>
      </w:pPr>
    </w:lvl>
    <w:lvl w:ilvl="8" w:tplc="080C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0">
    <w:nsid w:val="2A5D7C1D"/>
    <w:multiLevelType w:val="hybridMultilevel"/>
    <w:tmpl w:val="592A2278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77C02"/>
    <w:multiLevelType w:val="hybridMultilevel"/>
    <w:tmpl w:val="F5F672F6"/>
    <w:lvl w:ilvl="0" w:tplc="D1261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60C1E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D786B55C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1F0C684E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653A8F"/>
    <w:multiLevelType w:val="hybridMultilevel"/>
    <w:tmpl w:val="7F321002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37423B2"/>
    <w:multiLevelType w:val="hybridMultilevel"/>
    <w:tmpl w:val="AB74177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D386A"/>
    <w:multiLevelType w:val="hybridMultilevel"/>
    <w:tmpl w:val="E5D6DBB2"/>
    <w:lvl w:ilvl="0" w:tplc="20C46F64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E45EC"/>
    <w:multiLevelType w:val="hybridMultilevel"/>
    <w:tmpl w:val="76C4CB82"/>
    <w:lvl w:ilvl="0" w:tplc="8828110E">
      <w:start w:val="1"/>
      <w:numFmt w:val="bullet"/>
      <w:lvlText w:val="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DA80CF0"/>
    <w:multiLevelType w:val="hybridMultilevel"/>
    <w:tmpl w:val="47EEFB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4628AC"/>
    <w:multiLevelType w:val="hybridMultilevel"/>
    <w:tmpl w:val="72FC9C7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5AB6E9B"/>
    <w:multiLevelType w:val="hybridMultilevel"/>
    <w:tmpl w:val="532C11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C26A5E"/>
    <w:multiLevelType w:val="hybridMultilevel"/>
    <w:tmpl w:val="FBA809C2"/>
    <w:lvl w:ilvl="0" w:tplc="309C4E84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0">
    <w:nsid w:val="4D4D37AB"/>
    <w:multiLevelType w:val="hybridMultilevel"/>
    <w:tmpl w:val="6AC45CE6"/>
    <w:lvl w:ilvl="0" w:tplc="0444189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FC0F9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BCBAA46C">
      <w:start w:val="2"/>
      <w:numFmt w:val="upp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5068D"/>
    <w:multiLevelType w:val="hybridMultilevel"/>
    <w:tmpl w:val="DED8A4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4B2768"/>
    <w:multiLevelType w:val="hybridMultilevel"/>
    <w:tmpl w:val="034E2E4E"/>
    <w:lvl w:ilvl="0" w:tplc="38B84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5473B"/>
    <w:multiLevelType w:val="hybridMultilevel"/>
    <w:tmpl w:val="377871B2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974A1A0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CE322C"/>
    <w:multiLevelType w:val="hybridMultilevel"/>
    <w:tmpl w:val="1B20DBAA"/>
    <w:lvl w:ilvl="0" w:tplc="24DE9BD4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4D470E7"/>
    <w:multiLevelType w:val="hybridMultilevel"/>
    <w:tmpl w:val="3EAA7A34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92175"/>
    <w:multiLevelType w:val="hybridMultilevel"/>
    <w:tmpl w:val="E2962E96"/>
    <w:lvl w:ilvl="0" w:tplc="54EAF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A75702"/>
    <w:multiLevelType w:val="hybridMultilevel"/>
    <w:tmpl w:val="8B48D8F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100BE"/>
    <w:multiLevelType w:val="hybridMultilevel"/>
    <w:tmpl w:val="8ED2A230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94E5C"/>
    <w:multiLevelType w:val="hybridMultilevel"/>
    <w:tmpl w:val="7030529E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4D1858"/>
    <w:multiLevelType w:val="hybridMultilevel"/>
    <w:tmpl w:val="3A589F0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701CA6"/>
    <w:multiLevelType w:val="hybridMultilevel"/>
    <w:tmpl w:val="7E5C1C0C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D790F"/>
    <w:multiLevelType w:val="hybridMultilevel"/>
    <w:tmpl w:val="A3101D6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906F8"/>
    <w:multiLevelType w:val="hybridMultilevel"/>
    <w:tmpl w:val="FA505ADA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77948"/>
    <w:multiLevelType w:val="hybridMultilevel"/>
    <w:tmpl w:val="8BFCEABE"/>
    <w:lvl w:ilvl="0" w:tplc="FD12258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2C59A6"/>
    <w:multiLevelType w:val="hybridMultilevel"/>
    <w:tmpl w:val="1816440C"/>
    <w:lvl w:ilvl="0" w:tplc="16A89D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D1334"/>
    <w:multiLevelType w:val="hybridMultilevel"/>
    <w:tmpl w:val="A984BD38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D633E"/>
    <w:multiLevelType w:val="hybridMultilevel"/>
    <w:tmpl w:val="1AC41EC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58B0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C02256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CD2335"/>
    <w:multiLevelType w:val="hybridMultilevel"/>
    <w:tmpl w:val="DBD62396"/>
    <w:lvl w:ilvl="0" w:tplc="C0F036DC">
      <w:start w:val="7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3"/>
  </w:num>
  <w:num w:numId="5">
    <w:abstractNumId w:val="8"/>
  </w:num>
  <w:num w:numId="6">
    <w:abstractNumId w:val="0"/>
  </w:num>
  <w:num w:numId="7">
    <w:abstractNumId w:val="40"/>
  </w:num>
  <w:num w:numId="8">
    <w:abstractNumId w:val="2"/>
  </w:num>
  <w:num w:numId="9">
    <w:abstractNumId w:val="20"/>
  </w:num>
  <w:num w:numId="10">
    <w:abstractNumId w:val="35"/>
  </w:num>
  <w:num w:numId="11">
    <w:abstractNumId w:val="19"/>
  </w:num>
  <w:num w:numId="12">
    <w:abstractNumId w:val="36"/>
  </w:num>
  <w:num w:numId="13">
    <w:abstractNumId w:val="14"/>
  </w:num>
  <w:num w:numId="14">
    <w:abstractNumId w:val="29"/>
  </w:num>
  <w:num w:numId="15">
    <w:abstractNumId w:val="45"/>
  </w:num>
  <w:num w:numId="16">
    <w:abstractNumId w:val="44"/>
  </w:num>
  <w:num w:numId="17">
    <w:abstractNumId w:val="32"/>
  </w:num>
  <w:num w:numId="18">
    <w:abstractNumId w:val="38"/>
  </w:num>
  <w:num w:numId="19">
    <w:abstractNumId w:val="13"/>
  </w:num>
  <w:num w:numId="20">
    <w:abstractNumId w:val="25"/>
  </w:num>
  <w:num w:numId="21">
    <w:abstractNumId w:val="22"/>
  </w:num>
  <w:num w:numId="22">
    <w:abstractNumId w:val="39"/>
  </w:num>
  <w:num w:numId="23">
    <w:abstractNumId w:val="27"/>
  </w:num>
  <w:num w:numId="24">
    <w:abstractNumId w:val="17"/>
  </w:num>
  <w:num w:numId="25">
    <w:abstractNumId w:val="28"/>
  </w:num>
  <w:num w:numId="26">
    <w:abstractNumId w:val="5"/>
  </w:num>
  <w:num w:numId="27">
    <w:abstractNumId w:val="46"/>
  </w:num>
  <w:num w:numId="28">
    <w:abstractNumId w:val="34"/>
  </w:num>
  <w:num w:numId="29">
    <w:abstractNumId w:val="15"/>
  </w:num>
  <w:num w:numId="30">
    <w:abstractNumId w:val="26"/>
  </w:num>
  <w:num w:numId="31">
    <w:abstractNumId w:val="24"/>
  </w:num>
  <w:num w:numId="32">
    <w:abstractNumId w:val="21"/>
  </w:num>
  <w:num w:numId="33">
    <w:abstractNumId w:val="30"/>
  </w:num>
  <w:num w:numId="34">
    <w:abstractNumId w:val="1"/>
  </w:num>
  <w:num w:numId="35">
    <w:abstractNumId w:val="4"/>
  </w:num>
  <w:num w:numId="36">
    <w:abstractNumId w:val="37"/>
  </w:num>
  <w:num w:numId="37">
    <w:abstractNumId w:val="33"/>
  </w:num>
  <w:num w:numId="38">
    <w:abstractNumId w:val="16"/>
  </w:num>
  <w:num w:numId="39">
    <w:abstractNumId w:val="3"/>
  </w:num>
  <w:num w:numId="40">
    <w:abstractNumId w:val="41"/>
  </w:num>
  <w:num w:numId="41">
    <w:abstractNumId w:val="48"/>
  </w:num>
  <w:num w:numId="42">
    <w:abstractNumId w:val="47"/>
  </w:num>
  <w:num w:numId="43">
    <w:abstractNumId w:val="18"/>
  </w:num>
  <w:num w:numId="44">
    <w:abstractNumId w:val="6"/>
  </w:num>
  <w:num w:numId="45">
    <w:abstractNumId w:val="31"/>
  </w:num>
  <w:num w:numId="46">
    <w:abstractNumId w:val="12"/>
  </w:num>
  <w:num w:numId="47">
    <w:abstractNumId w:val="11"/>
  </w:num>
  <w:num w:numId="48">
    <w:abstractNumId w:val="2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B"/>
    <w:rsid w:val="00001B66"/>
    <w:rsid w:val="000A7109"/>
    <w:rsid w:val="00196D35"/>
    <w:rsid w:val="001B0350"/>
    <w:rsid w:val="001C107D"/>
    <w:rsid w:val="00241E27"/>
    <w:rsid w:val="0025281C"/>
    <w:rsid w:val="00262B3A"/>
    <w:rsid w:val="002B3482"/>
    <w:rsid w:val="002D5D33"/>
    <w:rsid w:val="00334A22"/>
    <w:rsid w:val="003454B5"/>
    <w:rsid w:val="003763ED"/>
    <w:rsid w:val="00384C26"/>
    <w:rsid w:val="003B5A85"/>
    <w:rsid w:val="004018C4"/>
    <w:rsid w:val="004A535C"/>
    <w:rsid w:val="00503C43"/>
    <w:rsid w:val="00503F7A"/>
    <w:rsid w:val="0060525D"/>
    <w:rsid w:val="006723C5"/>
    <w:rsid w:val="006726D1"/>
    <w:rsid w:val="006A24D6"/>
    <w:rsid w:val="006A7133"/>
    <w:rsid w:val="006B0AF1"/>
    <w:rsid w:val="00703B8F"/>
    <w:rsid w:val="007576C2"/>
    <w:rsid w:val="00795C83"/>
    <w:rsid w:val="007A1753"/>
    <w:rsid w:val="007C502B"/>
    <w:rsid w:val="0084002A"/>
    <w:rsid w:val="00846FEE"/>
    <w:rsid w:val="00865359"/>
    <w:rsid w:val="009630FC"/>
    <w:rsid w:val="009E4E02"/>
    <w:rsid w:val="00A30A66"/>
    <w:rsid w:val="00A472D7"/>
    <w:rsid w:val="00A50865"/>
    <w:rsid w:val="00B613B0"/>
    <w:rsid w:val="00B653F3"/>
    <w:rsid w:val="00C227A4"/>
    <w:rsid w:val="00C5081D"/>
    <w:rsid w:val="00C76762"/>
    <w:rsid w:val="00CD0891"/>
    <w:rsid w:val="00DC4ED7"/>
    <w:rsid w:val="00DD6109"/>
    <w:rsid w:val="00E11B3A"/>
    <w:rsid w:val="00E24520"/>
    <w:rsid w:val="00E623B8"/>
    <w:rsid w:val="00EC01C8"/>
    <w:rsid w:val="00ED437D"/>
    <w:rsid w:val="00EF2FD2"/>
    <w:rsid w:val="00F16949"/>
    <w:rsid w:val="00F4243F"/>
    <w:rsid w:val="00F62E05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B3AF034-828B-40A7-A83E-714978DE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50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C502B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7C502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C502B"/>
  </w:style>
  <w:style w:type="paragraph" w:styleId="Pieddepage">
    <w:name w:val="footer"/>
    <w:basedOn w:val="Normal"/>
    <w:link w:val="PieddepageCar"/>
    <w:uiPriority w:val="99"/>
    <w:unhideWhenUsed/>
    <w:rsid w:val="007C502B"/>
    <w:pPr>
      <w:pBdr>
        <w:top w:val="single" w:sz="12" w:space="1" w:color="9BBB59" w:themeColor="accent3"/>
        <w:bottom w:val="single" w:sz="48" w:space="1" w:color="9BBB59" w:themeColor="accent3"/>
      </w:pBdr>
      <w:tabs>
        <w:tab w:val="center" w:pos="4536"/>
        <w:tab w:val="right" w:pos="9072"/>
      </w:tabs>
      <w:spacing w:after="0"/>
      <w:jc w:val="center"/>
    </w:pPr>
    <w:rPr>
      <w:iCs/>
      <w:color w:val="8C8C8C" w:themeColor="background1" w:themeShade="8C"/>
    </w:rPr>
  </w:style>
  <w:style w:type="character" w:customStyle="1" w:styleId="PieddepageCar">
    <w:name w:val="Pied de page Car"/>
    <w:basedOn w:val="Policepardfaut"/>
    <w:link w:val="Pieddepage"/>
    <w:uiPriority w:val="99"/>
    <w:rsid w:val="007C502B"/>
    <w:rPr>
      <w:iCs/>
      <w:color w:val="8C8C8C" w:themeColor="background1" w:themeShade="8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0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02B"/>
    <w:pPr>
      <w:ind w:left="720"/>
      <w:contextualSpacing/>
    </w:pPr>
  </w:style>
  <w:style w:type="paragraph" w:customStyle="1" w:styleId="Style">
    <w:name w:val="Style"/>
    <w:rsid w:val="007576C2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Listepuces">
    <w:name w:val="List Bullet"/>
    <w:basedOn w:val="Normal"/>
    <w:uiPriority w:val="99"/>
    <w:unhideWhenUsed/>
    <w:rsid w:val="00795C83"/>
    <w:pPr>
      <w:numPr>
        <w:numId w:val="6"/>
      </w:numPr>
      <w:contextualSpacing/>
    </w:pPr>
  </w:style>
  <w:style w:type="paragraph" w:styleId="Titre">
    <w:name w:val="Title"/>
    <w:basedOn w:val="Normal"/>
    <w:link w:val="TitreCar"/>
    <w:qFormat/>
    <w:rsid w:val="00B653F3"/>
    <w:pPr>
      <w:spacing w:after="0"/>
      <w:jc w:val="center"/>
    </w:pPr>
    <w:rPr>
      <w:rFonts w:ascii="Comic Sans MS" w:eastAsia="Times New Roman" w:hAnsi="Comic Sans MS" w:cs="Times New Roman"/>
      <w:sz w:val="32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B653F3"/>
    <w:rPr>
      <w:rFonts w:ascii="Comic Sans MS" w:eastAsia="Times New Roman" w:hAnsi="Comic Sans MS" w:cs="Times New Roman"/>
      <w:sz w:val="32"/>
      <w:szCs w:val="24"/>
      <w:u w:val="single"/>
      <w:lang w:eastAsia="fr-FR"/>
    </w:rPr>
  </w:style>
  <w:style w:type="character" w:styleId="Lienhypertexte">
    <w:name w:val="Hyperlink"/>
    <w:rsid w:val="002B34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ezfrancais.en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ille-sainte-adresse.fr/Images/Actualite/Visuels/panneau%20attentio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48A4-127C-4C1A-91D3-2BE4D408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fait divers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 Fernandez</cp:lastModifiedBy>
  <cp:revision>2</cp:revision>
  <cp:lastPrinted>2012-05-05T08:43:00Z</cp:lastPrinted>
  <dcterms:created xsi:type="dcterms:W3CDTF">2021-01-11T12:08:00Z</dcterms:created>
  <dcterms:modified xsi:type="dcterms:W3CDTF">2021-01-11T12:08:00Z</dcterms:modified>
</cp:coreProperties>
</file>