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Default="003200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Géographie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 PARENT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Travail du 4/1/2021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Pr="0032003A" w:rsidRDefault="0032003A">
      <w:pPr>
        <w:rPr>
          <w:rFonts w:ascii="Comic Sans MS" w:hAnsi="Comic Sans MS"/>
          <w:b/>
          <w:i/>
          <w:sz w:val="20"/>
          <w:szCs w:val="20"/>
        </w:rPr>
      </w:pPr>
      <w:r w:rsidRPr="0032003A">
        <w:rPr>
          <w:rFonts w:ascii="Comic Sans MS" w:hAnsi="Comic Sans MS"/>
          <w:b/>
          <w:i/>
          <w:sz w:val="20"/>
          <w:szCs w:val="20"/>
        </w:rPr>
        <w:t>Consignes : utilise ton cours et le document 14 de la page 13 pour répondre aux questions suivantes.</w:t>
      </w:r>
      <w:bookmarkStart w:id="0" w:name="_GoBack"/>
      <w:bookmarkEnd w:id="0"/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P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2003A">
        <w:rPr>
          <w:rFonts w:ascii="Comic Sans MS" w:hAnsi="Comic Sans MS"/>
          <w:sz w:val="20"/>
          <w:szCs w:val="20"/>
        </w:rPr>
        <w:t>Quel est le classement mondial de la Californie au niveau de sa puissance économique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Qu’est-ce que le PIB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PIB en Californie est-il en train de diminuer ou d’augmenter ? Justifie ta réponse.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 est le taux de croissance économique de la Californie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Combien y a-t-il d’habitants en Californie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Qu’est-ce que la Silicon Valley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Quels sont les différents types d’entreprises que l’on trouve en Californie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Pourquoi les universités sont-elles utiles et importantes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Quels sont les avantages géographiques de la Californie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 est le classement américain de la Californie concernant la production agricole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 w:rsidP="0032003A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Quels sont les différentes productions agricoles de la Californie ?</w:t>
      </w: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Default="0032003A">
      <w:pPr>
        <w:rPr>
          <w:rFonts w:ascii="Comic Sans MS" w:hAnsi="Comic Sans MS"/>
          <w:sz w:val="20"/>
          <w:szCs w:val="20"/>
        </w:rPr>
      </w:pPr>
    </w:p>
    <w:p w:rsidR="0032003A" w:rsidRPr="0032003A" w:rsidRDefault="0032003A">
      <w:pPr>
        <w:rPr>
          <w:rFonts w:ascii="Comic Sans MS" w:hAnsi="Comic Sans MS"/>
          <w:sz w:val="20"/>
          <w:szCs w:val="20"/>
        </w:rPr>
      </w:pPr>
    </w:p>
    <w:sectPr w:rsidR="0032003A" w:rsidRPr="0032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323FD"/>
    <w:multiLevelType w:val="hybridMultilevel"/>
    <w:tmpl w:val="BB0A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3A"/>
    <w:rsid w:val="002D7905"/>
    <w:rsid w:val="0032003A"/>
    <w:rsid w:val="00B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1</cp:revision>
  <dcterms:created xsi:type="dcterms:W3CDTF">2021-01-04T08:46:00Z</dcterms:created>
  <dcterms:modified xsi:type="dcterms:W3CDTF">2021-01-04T08:57:00Z</dcterms:modified>
</cp:coreProperties>
</file>